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9ED" w:rsidRDefault="00FA79ED" w:rsidP="00FA79ED">
      <w:pPr>
        <w:spacing w:line="276" w:lineRule="auto"/>
      </w:pPr>
      <w:r>
        <w:t xml:space="preserve">          </w:t>
      </w:r>
      <w:r>
        <w:rPr>
          <w:noProof/>
        </w:rPr>
        <w:drawing>
          <wp:inline distT="0" distB="0" distL="0" distR="0">
            <wp:extent cx="5940425" cy="8165358"/>
            <wp:effectExtent l="19050" t="0" r="3175" b="0"/>
            <wp:docPr id="1" name="Рисунок 1" descr="C:\Users\Разия\Desktop\Для сканированных документов\ШЭО ПОРЯДОК ПРОВЕД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ШЭО ПОРЯДОК ПРОВЕДЕНИЯ.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r>
        <w:t xml:space="preserve">                                                                                        </w:t>
      </w:r>
    </w:p>
    <w:p w:rsidR="00FA79ED" w:rsidRDefault="00FA79ED" w:rsidP="00FA79ED">
      <w:pPr>
        <w:spacing w:line="276" w:lineRule="auto"/>
      </w:pPr>
    </w:p>
    <w:p w:rsidR="00FA79ED" w:rsidRDefault="00FA79ED" w:rsidP="00FA79ED">
      <w:pPr>
        <w:spacing w:line="276" w:lineRule="auto"/>
      </w:pPr>
    </w:p>
    <w:p w:rsidR="00FA79ED" w:rsidRDefault="00FA79ED" w:rsidP="00FA79ED">
      <w:pPr>
        <w:spacing w:line="276" w:lineRule="auto"/>
      </w:pPr>
    </w:p>
    <w:p w:rsidR="00FA79ED" w:rsidRDefault="00FA79ED" w:rsidP="00FA79ED">
      <w:pPr>
        <w:spacing w:line="276" w:lineRule="auto"/>
      </w:pPr>
    </w:p>
    <w:p w:rsidR="00FA79ED" w:rsidRDefault="00FA79ED" w:rsidP="00FA79ED">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A79ED" w:rsidRDefault="00FA79ED" w:rsidP="00FA79ED">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FA79ED" w:rsidRDefault="00FA79ED" w:rsidP="00FA79ED">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регламентирующих организацию и проведение школьного этапа олимпиады по каждому общеобразовательному предмету;</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0" w:name="sub_40"/>
      <w:r>
        <w:rPr>
          <w:rFonts w:ascii="Times New Roman" w:hAnsi="Times New Roman" w:cs="Times New Roman"/>
          <w:sz w:val="28"/>
          <w:szCs w:val="28"/>
        </w:rPr>
        <w:t>Оргкомитет школьного этапа Олимпиады:</w:t>
      </w:r>
    </w:p>
    <w:bookmarkEnd w:id="0"/>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A79ED" w:rsidRDefault="00FA79ED" w:rsidP="00FA79ED">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несёт ответственность за жизнь и здоровье участников Олимпиады во время проведения школьного этапа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педагогических и научно-педагогических работников, утверждается организатором школьного этапа олимпиады. Число оргкомитета школьного этапа олимпиады составляет не менее 5 человек.</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history="1">
        <w:r>
          <w:rPr>
            <w:rStyle w:val="a3"/>
            <w:rFonts w:ascii="Times New Roman" w:hAnsi="Times New Roman"/>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FA79ED" w:rsidRDefault="00FA79ED" w:rsidP="00FA79E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FA79ED" w:rsidRDefault="00FA79ED" w:rsidP="00FA79E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A79ED" w:rsidRDefault="00FA79ED" w:rsidP="00FA79E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A79ED" w:rsidRDefault="00FA79ED" w:rsidP="00FA79ED">
      <w:pPr>
        <w:tabs>
          <w:tab w:val="left" w:pos="709"/>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A79ED" w:rsidRDefault="00FA79ED" w:rsidP="00FA79E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A79ED" w:rsidRDefault="00FA79ED" w:rsidP="00FA79E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Членам жюри запрещается копировать и выносить выполненные олимпиадные работы из аудиторий, в которых они проверялись, </w:t>
      </w:r>
      <w:r>
        <w:rPr>
          <w:rFonts w:ascii="Times New Roman" w:hAnsi="Times New Roman" w:cs="Times New Roman"/>
          <w:sz w:val="28"/>
          <w:szCs w:val="28"/>
        </w:rPr>
        <w:lastRenderedPageBreak/>
        <w:t>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1"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2" w:name="sub_33"/>
      <w:bookmarkEnd w:id="1"/>
      <w:r>
        <w:rPr>
          <w:rFonts w:ascii="Times New Roman" w:hAnsi="Times New Roman" w:cs="Times New Roman"/>
          <w:sz w:val="28"/>
          <w:szCs w:val="28"/>
        </w:rPr>
        <w:t>Председатель жюри не может являться таковым более 2 лет подряд.</w:t>
      </w:r>
    </w:p>
    <w:bookmarkEnd w:id="2"/>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FA79ED" w:rsidRDefault="00FA79ED" w:rsidP="00FA79ED">
      <w:pPr>
        <w:pStyle w:val="af2"/>
        <w:widowControl w:val="0"/>
        <w:numPr>
          <w:ilvl w:val="0"/>
          <w:numId w:val="2"/>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3"/>
      <w:bookmarkEnd w:id="4"/>
      <w:bookmarkEnd w:id="5"/>
      <w:bookmarkEnd w:id="6"/>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w:t>
      </w:r>
      <w:r>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bookmarkStart w:id="7" w:name="sub_3602"/>
      <w:r>
        <w:rPr>
          <w:rFonts w:ascii="Times New Roman" w:hAnsi="Times New Roman" w:cs="Times New Roman"/>
          <w:sz w:val="28"/>
          <w:szCs w:val="28"/>
        </w:rPr>
        <w:t xml:space="preserve"> </w:t>
      </w:r>
    </w:p>
    <w:p w:rsidR="00FA79ED" w:rsidRDefault="00FA79ED" w:rsidP="00FA79ED">
      <w:pPr>
        <w:widowControl w:val="0"/>
        <w:ind w:firstLine="708"/>
        <w:jc w:val="both"/>
        <w:rPr>
          <w:rFonts w:ascii="Times New Roman" w:hAnsi="Times New Roman" w:cs="Times New Roman"/>
          <w:sz w:val="28"/>
          <w:szCs w:val="28"/>
        </w:rPr>
      </w:pPr>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27 октября 2022 года.</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w:t>
      </w:r>
      <w:r>
        <w:rPr>
          <w:rFonts w:ascii="Times New Roman" w:hAnsi="Times New Roman" w:cs="Times New Roman"/>
          <w:sz w:val="28"/>
          <w:szCs w:val="28"/>
        </w:rPr>
        <w:lastRenderedPageBreak/>
        <w:t xml:space="preserve">соответствующего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A79ED" w:rsidRDefault="00FA79ED" w:rsidP="00FA79ED">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w:t>
      </w:r>
      <w:r>
        <w:rPr>
          <w:rFonts w:ascii="Times New Roman" w:hAnsi="Times New Roman" w:cs="Times New Roman"/>
          <w:sz w:val="28"/>
          <w:szCs w:val="28"/>
        </w:rPr>
        <w:lastRenderedPageBreak/>
        <w:t>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A79ED" w:rsidRDefault="00FA79ED" w:rsidP="00FA79ED">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привлечение при необходимости </w:t>
      </w:r>
      <w:proofErr w:type="spellStart"/>
      <w:r>
        <w:rPr>
          <w:rFonts w:ascii="Times New Roman" w:hAnsi="Times New Roman" w:cs="Times New Roman"/>
          <w:sz w:val="28"/>
          <w:szCs w:val="28"/>
        </w:rPr>
        <w:t>ассистента-сурдопереводчика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Родители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соответствующего этапа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7" w:anchor="1020" w:history="1">
        <w:proofErr w:type="gramStart"/>
        <w:r>
          <w:rPr>
            <w:rStyle w:val="a3"/>
            <w:rFonts w:ascii="Times New Roman" w:hAnsi="Times New Roman"/>
            <w:szCs w:val="28"/>
          </w:rPr>
          <w:t>п</w:t>
        </w:r>
        <w:proofErr w:type="gramEnd"/>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8" w:name="sub_38"/>
      <w:bookmarkEnd w:id="7"/>
      <w:r>
        <w:rPr>
          <w:rFonts w:ascii="Times New Roman" w:hAnsi="Times New Roman" w:cs="Times New Roman"/>
          <w:sz w:val="28"/>
          <w:szCs w:val="28"/>
        </w:rPr>
        <w:lastRenderedPageBreak/>
        <w:t>Взимание платы за участие в Олимпиаде не допускается.</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соревновательных туров придерживаться следующих требований:</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FA79ED" w:rsidRDefault="00FA79ED" w:rsidP="00FA79ED">
      <w:pPr>
        <w:ind w:firstLine="709"/>
        <w:jc w:val="both"/>
        <w:rPr>
          <w:rFonts w:ascii="Times New Roman" w:hAnsi="Times New Roman" w:cs="Times New Roman"/>
          <w:sz w:val="28"/>
          <w:szCs w:val="28"/>
        </w:rPr>
      </w:pPr>
      <w:bookmarkStart w:id="9"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9"/>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FA79ED" w:rsidRDefault="00FA79ED" w:rsidP="00FA79E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10"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11" w:name="sub_20"/>
      <w:bookmarkEnd w:id="10"/>
      <w:r>
        <w:rPr>
          <w:rFonts w:ascii="Times New Roman" w:hAnsi="Times New Roman" w:cs="Times New Roman"/>
          <w:sz w:val="28"/>
          <w:szCs w:val="28"/>
        </w:rPr>
        <w:t>Рассмотрение апелляции проводится с участием самого участника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bookmarkStart w:id="12" w:name="sub_21"/>
      <w:bookmarkEnd w:id="11"/>
      <w:r>
        <w:rPr>
          <w:rFonts w:ascii="Times New Roman" w:hAnsi="Times New Roman" w:cs="Times New Roman"/>
          <w:sz w:val="28"/>
          <w:szCs w:val="28"/>
        </w:rPr>
        <w:lastRenderedPageBreak/>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FA79ED" w:rsidRDefault="00FA79ED" w:rsidP="00FA79ED">
      <w:pPr>
        <w:ind w:firstLine="709"/>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FA79ED" w:rsidRDefault="00FA79ED" w:rsidP="00FA79ED">
      <w:pPr>
        <w:ind w:firstLine="709"/>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FA79ED" w:rsidRDefault="00FA79ED" w:rsidP="00FA79ED">
      <w:pPr>
        <w:ind w:firstLine="709"/>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FA79ED" w:rsidRDefault="00FA79ED" w:rsidP="00FA79ED">
      <w:pPr>
        <w:ind w:firstLine="709"/>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Pr>
          <w:rStyle w:val="a3"/>
          <w:rFonts w:ascii="Times New Roman" w:hAnsi="Times New Roman"/>
          <w:szCs w:val="28"/>
        </w:rPr>
        <w:t>uts.sirius.online</w:t>
      </w:r>
      <w:proofErr w:type="spellEnd"/>
      <w:r>
        <w:fldChar w:fldCharType="end"/>
      </w:r>
      <w:r>
        <w:rPr>
          <w:rFonts w:ascii="Times New Roman" w:hAnsi="Times New Roman" w:cs="Times New Roman"/>
          <w:sz w:val="28"/>
          <w:szCs w:val="28"/>
        </w:rPr>
        <w:t xml:space="preserve">. </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fldChar w:fldCharType="begin"/>
      </w:r>
      <w:r>
        <w:instrText xml:space="preserve"> HYPERLINK "https://siriusolymp.ru/" \t "_blank" </w:instrText>
      </w:r>
      <w:r>
        <w:fldChar w:fldCharType="separate"/>
      </w:r>
      <w:r>
        <w:rPr>
          <w:rStyle w:val="a3"/>
          <w:rFonts w:ascii="Times New Roman" w:hAnsi="Times New Roman"/>
          <w:szCs w:val="28"/>
        </w:rPr>
        <w:t>siriusolymp.ru</w:t>
      </w:r>
      <w:proofErr w:type="spellEnd"/>
      <w:r>
        <w:fldChar w:fldCharType="end"/>
      </w:r>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видеофайлов</w:t>
      </w:r>
      <w:proofErr w:type="spellEnd"/>
      <w:r>
        <w:rPr>
          <w:rFonts w:ascii="Times New Roman" w:hAnsi="Times New Roman" w:cs="Times New Roman"/>
          <w:sz w:val="28"/>
          <w:szCs w:val="28"/>
        </w:rPr>
        <w:t>, необходимые дополнительные материалы.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2 календарных дней после завершения олимпиады на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 xml:space="preserve">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w:t>
      </w:r>
      <w:proofErr w:type="spellStart"/>
      <w:r>
        <w:rPr>
          <w:rFonts w:ascii="Times New Roman" w:hAnsi="Times New Roman" w:cs="Times New Roman"/>
          <w:sz w:val="28"/>
          <w:szCs w:val="28"/>
        </w:rPr>
        <w:t>онлайн-трансляции</w:t>
      </w:r>
      <w:proofErr w:type="spellEnd"/>
      <w:r>
        <w:rPr>
          <w:rFonts w:ascii="Times New Roman" w:hAnsi="Times New Roman" w:cs="Times New Roman"/>
          <w:sz w:val="28"/>
          <w:szCs w:val="28"/>
        </w:rPr>
        <w:t xml:space="preserve"> разборов заданий.</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олимпиады в соответствии с инструкцией на официальном сайте олимпиады.</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fldChar w:fldCharType="begin"/>
      </w:r>
      <w:r>
        <w:instrText xml:space="preserve"> HYPERLINK "https://siriusolymp.ru/" \t "_blank" </w:instrText>
      </w:r>
      <w:r>
        <w:fldChar w:fldCharType="separate"/>
      </w:r>
      <w:r>
        <w:rPr>
          <w:rStyle w:val="a3"/>
          <w:rFonts w:ascii="Times New Roman" w:hAnsi="Times New Roman"/>
          <w:szCs w:val="28"/>
        </w:rPr>
        <w:t>siriusolymp.ru</w:t>
      </w:r>
      <w:proofErr w:type="spellEnd"/>
      <w:r>
        <w:fldChar w:fldCharType="end"/>
      </w:r>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Окончательные результаты школьного этапа олимпиады по </w:t>
      </w:r>
      <w:r>
        <w:rPr>
          <w:rFonts w:ascii="Times New Roman" w:hAnsi="Times New Roman" w:cs="Times New Roman"/>
          <w:sz w:val="28"/>
          <w:szCs w:val="28"/>
        </w:rPr>
        <w:lastRenderedPageBreak/>
        <w:t>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FA79ED" w:rsidRDefault="00FA79ED" w:rsidP="00FA79ED">
      <w:pPr>
        <w:pStyle w:val="af2"/>
        <w:widowControl w:val="0"/>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этапа всероссийской олимпиады школьников Федеральной информационной системы оценки качества образования (ФИС ОКО)</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едеральной информационной системы оценки качества образования (ФИС ОКО)</w:t>
      </w:r>
      <w:bookmarkEnd w:id="8"/>
      <w:bookmarkEnd w:id="12"/>
      <w:r>
        <w:rPr>
          <w:rFonts w:ascii="Times New Roman" w:hAnsi="Times New Roman" w:cs="Times New Roman"/>
          <w:sz w:val="28"/>
          <w:szCs w:val="28"/>
        </w:rPr>
        <w:t>.</w:t>
      </w:r>
    </w:p>
    <w:p w:rsidR="00FA79ED" w:rsidRDefault="00FA79ED" w:rsidP="00FA79ED">
      <w:pPr>
        <w:ind w:firstLine="709"/>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jc w:val="both"/>
        <w:rPr>
          <w:rFonts w:ascii="Times New Roman" w:hAnsi="Times New Roman" w:cs="Times New Roman"/>
          <w:sz w:val="28"/>
          <w:szCs w:val="28"/>
        </w:rPr>
      </w:pPr>
    </w:p>
    <w:p w:rsidR="00FA79ED" w:rsidRDefault="00FA79ED" w:rsidP="00FA79ED">
      <w:pPr>
        <w:ind w:firstLine="709"/>
        <w:jc w:val="both"/>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b/>
          <w:sz w:val="28"/>
          <w:szCs w:val="28"/>
        </w:rPr>
      </w:pPr>
    </w:p>
    <w:p w:rsidR="00FA79ED" w:rsidRDefault="00FA79ED" w:rsidP="00FA79E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w:t>
      </w:r>
    </w:p>
    <w:p w:rsidR="00FA79ED" w:rsidRDefault="00FA79ED" w:rsidP="00FA79ED">
      <w:pPr>
        <w:jc w:val="center"/>
        <w:rPr>
          <w:rFonts w:ascii="Times New Roman" w:hAnsi="Times New Roman" w:cs="Times New Roman"/>
          <w:b/>
          <w:bCs/>
          <w:sz w:val="28"/>
          <w:szCs w:val="28"/>
        </w:rPr>
      </w:pPr>
      <w:r>
        <w:rPr>
          <w:rFonts w:ascii="Times New Roman" w:hAnsi="Times New Roman" w:cs="Times New Roman"/>
          <w:bCs/>
          <w:sz w:val="28"/>
          <w:szCs w:val="28"/>
        </w:rPr>
        <w:t>проведения школьного этапа всероссийской и республиканской олимпиад школьников в 2022-2023 учебном году</w:t>
      </w:r>
    </w:p>
    <w:p w:rsidR="00FA79ED" w:rsidRDefault="00FA79ED" w:rsidP="00FA79ED"/>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FA79ED" w:rsidTr="00FA79ED">
        <w:tc>
          <w:tcPr>
            <w:tcW w:w="2235"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Классы</w:t>
            </w:r>
          </w:p>
        </w:tc>
        <w:tc>
          <w:tcPr>
            <w:tcW w:w="3002"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Наименование предмета</w:t>
            </w:r>
          </w:p>
        </w:tc>
        <w:tc>
          <w:tcPr>
            <w:tcW w:w="2980"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Дата проведения</w:t>
            </w:r>
          </w:p>
        </w:tc>
        <w:tc>
          <w:tcPr>
            <w:tcW w:w="1984"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День недели</w:t>
            </w: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 (МХК)</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21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среда</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Родные (марийский, удмуртский, чувашский, мордовские (эрзя, мокша)) язык и литература</w:t>
            </w:r>
            <w:proofErr w:type="gramEnd"/>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22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четверг</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русскоязычных обучающихся школ с русским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23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пятница</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суббота</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 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26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понедельник</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вторник</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28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среда</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29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четверг</w:t>
            </w: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Иностранные языки:</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Испанский, Итальянский</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30 сентября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пятница</w:t>
            </w: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понедельник</w:t>
            </w: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обучающихся школ с родным (нерусским)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вторник</w:t>
            </w: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среда</w:t>
            </w: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6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четверг</w:t>
            </w:r>
          </w:p>
        </w:tc>
      </w:tr>
      <w:tr w:rsidR="00FA79ED" w:rsidTr="00FA79ED">
        <w:tc>
          <w:tcPr>
            <w:tcW w:w="2235" w:type="dxa"/>
            <w:vMerge w:val="restart"/>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9-11</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5-6, 7-8, 9-11</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 7-8, 9-11</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Иностранные языки:</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Английский, </w:t>
            </w:r>
            <w:r>
              <w:rPr>
                <w:rFonts w:ascii="Times New Roman" w:hAnsi="Times New Roman" w:cs="Times New Roman"/>
                <w:sz w:val="28"/>
                <w:szCs w:val="28"/>
                <w:lang w:eastAsia="en-US"/>
              </w:rPr>
              <w:lastRenderedPageBreak/>
              <w:t xml:space="preserve">Французский, </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 7 октября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пятница</w:t>
            </w:r>
          </w:p>
        </w:tc>
      </w:tr>
      <w:tr w:rsidR="00FA79ED" w:rsidTr="00FA79ED">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8 октября</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(устный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суббота</w:t>
            </w: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обучающихся школ с татарским языком обучения</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понедельник</w:t>
            </w: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5,6, 7,8, 9,10,11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География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вторник</w:t>
            </w: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5, 6,7,8, 9,10,11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среда</w:t>
            </w: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обучающихся школ с татарским языком обучения</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четверг</w:t>
            </w: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r>
      <w:tr w:rsidR="00FA79ED" w:rsidTr="00FA79ED">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5, 6, 7,8,9,10,11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пятница</w:t>
            </w:r>
          </w:p>
        </w:tc>
      </w:tr>
      <w:tr w:rsidR="00FA79ED" w:rsidTr="00FA79ED">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обучающихся школ с родным языком обучения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суббота</w:t>
            </w:r>
          </w:p>
        </w:tc>
      </w:tr>
      <w:tr w:rsidR="00FA79ED" w:rsidTr="00FA79ED">
        <w:trPr>
          <w:trHeight w:val="1118"/>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5-6,7-8,9-11 (девушки)</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5-6,7-8,9-11 (юноши)</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17 октября </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(теоретико-методический тур)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понедельник</w:t>
            </w:r>
          </w:p>
        </w:tc>
      </w:tr>
      <w:tr w:rsidR="00FA79ED" w:rsidTr="00FA79ED">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18 октября (практический тур</w:t>
            </w:r>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вторник</w:t>
            </w:r>
          </w:p>
        </w:tc>
      </w:tr>
      <w:tr w:rsidR="00FA79ED" w:rsidTr="00FA79ED">
        <w:trPr>
          <w:trHeight w:val="367"/>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color w:val="000000" w:themeColor="text1"/>
                <w:sz w:val="28"/>
                <w:szCs w:val="28"/>
                <w:lang w:eastAsia="en-US"/>
              </w:rPr>
            </w:pPr>
          </w:p>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среда</w:t>
            </w:r>
          </w:p>
        </w:tc>
      </w:tr>
      <w:tr w:rsidR="00FA79ED" w:rsidTr="00FA79ED">
        <w:trPr>
          <w:trHeight w:val="367"/>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четверг</w:t>
            </w:r>
          </w:p>
        </w:tc>
      </w:tr>
      <w:tr w:rsidR="00FA79ED" w:rsidTr="00FA79ED">
        <w:trPr>
          <w:trHeight w:val="299"/>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3-4,5-6,7,8,9,10-11 </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5-6,7,8,9,10-11 </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ОБЖ</w:t>
            </w:r>
          </w:p>
        </w:tc>
        <w:tc>
          <w:tcPr>
            <w:tcW w:w="2980"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октября (теория)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пятница</w:t>
            </w:r>
          </w:p>
        </w:tc>
      </w:tr>
      <w:tr w:rsidR="00FA79ED" w:rsidTr="00FA79ED">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октября</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суббота</w:t>
            </w:r>
          </w:p>
        </w:tc>
      </w:tr>
      <w:tr w:rsidR="00FA79ED" w:rsidTr="00FA79ED">
        <w:trPr>
          <w:trHeight w:val="356"/>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5-8,9,10,11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Право</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понедельник</w:t>
            </w:r>
          </w:p>
        </w:tc>
      </w:tr>
      <w:tr w:rsidR="00FA79ED" w:rsidTr="00FA79ED">
        <w:trPr>
          <w:trHeight w:val="356"/>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w:t>
            </w:r>
          </w:p>
        </w:tc>
        <w:tc>
          <w:tcPr>
            <w:tcW w:w="2980"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октября</w:t>
            </w:r>
          </w:p>
          <w:p w:rsidR="00FA79ED" w:rsidRDefault="00FA79ED">
            <w:pPr>
              <w:spacing w:line="276" w:lineRule="auto"/>
              <w:rPr>
                <w:rFonts w:ascii="Times New Roman" w:hAnsi="Times New Roman" w:cs="Times New Roman"/>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вторник</w:t>
            </w:r>
          </w:p>
          <w:p w:rsidR="00FA79ED" w:rsidRDefault="00FA79ED">
            <w:pPr>
              <w:spacing w:line="276" w:lineRule="auto"/>
              <w:rPr>
                <w:rFonts w:ascii="Times New Roman" w:hAnsi="Times New Roman" w:cs="Times New Roman"/>
                <w:color w:val="000000" w:themeColor="text1"/>
                <w:sz w:val="28"/>
                <w:szCs w:val="28"/>
                <w:lang w:eastAsia="en-US"/>
              </w:rPr>
            </w:pPr>
          </w:p>
        </w:tc>
      </w:tr>
      <w:tr w:rsidR="00FA79ED" w:rsidTr="00FA79ED">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5,6,7,8,9-11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среда</w:t>
            </w:r>
          </w:p>
        </w:tc>
      </w:tr>
      <w:tr w:rsidR="00FA79ED" w:rsidTr="00FA79ED">
        <w:trPr>
          <w:trHeight w:val="108"/>
        </w:trPr>
        <w:tc>
          <w:tcPr>
            <w:tcW w:w="223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5-6,7-8,9,10-11 (дев.)</w:t>
            </w:r>
          </w:p>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5-6,7-8,9,10-11 (юноши)</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Технология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27 октября</w:t>
            </w:r>
          </w:p>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(теория, практика)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четверг</w:t>
            </w:r>
          </w:p>
        </w:tc>
      </w:tr>
    </w:tbl>
    <w:p w:rsidR="00FA79ED" w:rsidRDefault="00FA79ED" w:rsidP="00FA79ED"/>
    <w:p w:rsidR="00FA79ED" w:rsidRDefault="00FA79ED" w:rsidP="00FA79ED">
      <w:pPr>
        <w:ind w:right="-1"/>
        <w:jc w:val="right"/>
        <w:rPr>
          <w:rFonts w:ascii="Times New Roman" w:hAnsi="Times New Roman" w:cs="Times New Roman"/>
          <w:sz w:val="28"/>
          <w:szCs w:val="28"/>
        </w:rPr>
      </w:pPr>
    </w:p>
    <w:p w:rsidR="00FA79ED" w:rsidRDefault="00FA79ED" w:rsidP="00FA79ED">
      <w:pPr>
        <w:ind w:right="-1"/>
        <w:jc w:val="center"/>
        <w:rPr>
          <w:rFonts w:ascii="Times New Roman" w:hAnsi="Times New Roman" w:cs="Times New Roman"/>
          <w:sz w:val="28"/>
          <w:szCs w:val="28"/>
        </w:rPr>
      </w:pPr>
      <w:r>
        <w:rPr>
          <w:rFonts w:ascii="Times New Roman" w:hAnsi="Times New Roman" w:cs="Times New Roman"/>
          <w:sz w:val="28"/>
          <w:szCs w:val="28"/>
        </w:rPr>
        <w:t>График отправки</w:t>
      </w:r>
    </w:p>
    <w:p w:rsidR="00FA79ED" w:rsidRDefault="00FA79ED" w:rsidP="00FA79ED">
      <w:pPr>
        <w:ind w:right="-1"/>
        <w:jc w:val="center"/>
        <w:rPr>
          <w:rFonts w:ascii="Times New Roman" w:hAnsi="Times New Roman" w:cs="Times New Roman"/>
          <w:sz w:val="28"/>
          <w:szCs w:val="28"/>
        </w:rPr>
      </w:pPr>
      <w:r>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FA79ED" w:rsidRDefault="00FA79ED" w:rsidP="00FA79ED">
      <w:pPr>
        <w:ind w:right="-1"/>
        <w:jc w:val="center"/>
        <w:rPr>
          <w:rFonts w:ascii="Times New Roman" w:hAnsi="Times New Roman" w:cs="Times New Roman"/>
          <w:sz w:val="28"/>
          <w:szCs w:val="28"/>
        </w:rPr>
      </w:pPr>
      <w:r>
        <w:rPr>
          <w:rFonts w:ascii="Times New Roman" w:hAnsi="Times New Roman" w:cs="Times New Roman"/>
          <w:sz w:val="28"/>
          <w:szCs w:val="28"/>
        </w:rPr>
        <w:t>в 2022-202</w:t>
      </w:r>
      <w:r>
        <w:rPr>
          <w:rFonts w:ascii="Times New Roman" w:hAnsi="Times New Roman" w:cs="Times New Roman"/>
          <w:sz w:val="28"/>
          <w:szCs w:val="28"/>
          <w:lang w:val="en-US"/>
        </w:rPr>
        <w:t>3</w:t>
      </w:r>
      <w:r>
        <w:rPr>
          <w:rFonts w:ascii="Times New Roman" w:hAnsi="Times New Roman" w:cs="Times New Roman"/>
          <w:sz w:val="28"/>
          <w:szCs w:val="28"/>
        </w:rPr>
        <w:t xml:space="preserve"> учебном году</w:t>
      </w:r>
    </w:p>
    <w:p w:rsidR="00FA79ED" w:rsidRDefault="00FA79ED" w:rsidP="00FA79ED">
      <w:pPr>
        <w:rPr>
          <w:rFonts w:ascii="Times New Roman" w:hAnsi="Times New Roman" w:cs="Times New Roman"/>
        </w:rPr>
      </w:pPr>
    </w:p>
    <w:tbl>
      <w:tblPr>
        <w:tblW w:w="106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6"/>
        <w:gridCol w:w="1702"/>
        <w:gridCol w:w="1701"/>
        <w:gridCol w:w="1275"/>
        <w:gridCol w:w="1701"/>
        <w:gridCol w:w="1560"/>
      </w:tblGrid>
      <w:tr w:rsidR="00FA79ED" w:rsidTr="00FA79ED">
        <w:trPr>
          <w:trHeight w:val="57"/>
        </w:trPr>
        <w:tc>
          <w:tcPr>
            <w:tcW w:w="2694" w:type="dxa"/>
            <w:vMerge w:val="restart"/>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Наименование предмета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Дата проведения</w:t>
            </w:r>
          </w:p>
        </w:tc>
        <w:tc>
          <w:tcPr>
            <w:tcW w:w="2976" w:type="dxa"/>
            <w:gridSpan w:val="2"/>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Отправление заданий</w:t>
            </w:r>
          </w:p>
        </w:tc>
        <w:tc>
          <w:tcPr>
            <w:tcW w:w="3261" w:type="dxa"/>
            <w:gridSpan w:val="2"/>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Отправление ответов</w:t>
            </w:r>
          </w:p>
        </w:tc>
      </w:tr>
      <w:tr w:rsidR="00FA79ED" w:rsidTr="00FA79ED">
        <w:trPr>
          <w:trHeight w:val="5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дата</w:t>
            </w:r>
          </w:p>
        </w:tc>
        <w:tc>
          <w:tcPr>
            <w:tcW w:w="1275"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время</w:t>
            </w:r>
          </w:p>
        </w:tc>
        <w:tc>
          <w:tcPr>
            <w:tcW w:w="1701"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дата</w:t>
            </w:r>
          </w:p>
        </w:tc>
        <w:tc>
          <w:tcPr>
            <w:tcW w:w="1560"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время</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 (МХК)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21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21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21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Родные (марийский, удмуртский, чувашский, мордовские (эрзя, мокша)) язык и литература</w:t>
            </w:r>
            <w:proofErr w:type="gram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22 сентября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22 сентября</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22 сентября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23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23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23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26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26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26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Физика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28 сентября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 технологической платформе «</w:t>
            </w:r>
            <w:proofErr w:type="spellStart"/>
            <w:r>
              <w:rPr>
                <w:rFonts w:ascii="Times New Roman" w:hAnsi="Times New Roman" w:cs="Times New Roman"/>
                <w:color w:val="000000" w:themeColor="text1"/>
                <w:sz w:val="28"/>
                <w:szCs w:val="28"/>
                <w:lang w:eastAsia="en-US"/>
              </w:rPr>
              <w:t>Сириус</w:t>
            </w:r>
            <w:proofErr w:type="gramStart"/>
            <w:r>
              <w:rPr>
                <w:rFonts w:ascii="Times New Roman" w:hAnsi="Times New Roman" w:cs="Times New Roman"/>
                <w:color w:val="000000" w:themeColor="text1"/>
                <w:sz w:val="28"/>
                <w:szCs w:val="28"/>
                <w:lang w:eastAsia="en-US"/>
              </w:rPr>
              <w:t>.К</w:t>
            </w:r>
            <w:proofErr w:type="gramEnd"/>
            <w:r>
              <w:rPr>
                <w:rFonts w:ascii="Times New Roman" w:hAnsi="Times New Roman" w:cs="Times New Roman"/>
                <w:color w:val="000000" w:themeColor="text1"/>
                <w:sz w:val="28"/>
                <w:szCs w:val="28"/>
                <w:lang w:eastAsia="en-US"/>
              </w:rPr>
              <w:t>урсы</w:t>
            </w:r>
            <w:proofErr w:type="spellEnd"/>
            <w:r>
              <w:rPr>
                <w:rFonts w:ascii="Times New Roman" w:hAnsi="Times New Roman" w:cs="Times New Roman"/>
                <w:color w:val="000000" w:themeColor="text1"/>
                <w:sz w:val="28"/>
                <w:szCs w:val="28"/>
                <w:lang w:eastAsia="en-US"/>
              </w:rPr>
              <w:t>»</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29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29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29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Иностранные языки:</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Испанский, Итальянский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30 сентября (теоретический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30 сентября (теоретический тур)</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30 сентября (теоретический тур)</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обучающихся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 технологической платформе «</w:t>
            </w:r>
            <w:proofErr w:type="spellStart"/>
            <w:r>
              <w:rPr>
                <w:rFonts w:ascii="Times New Roman" w:hAnsi="Times New Roman" w:cs="Times New Roman"/>
                <w:color w:val="000000" w:themeColor="text1"/>
                <w:sz w:val="28"/>
                <w:szCs w:val="28"/>
                <w:lang w:eastAsia="en-US"/>
              </w:rPr>
              <w:t>Сириус</w:t>
            </w:r>
            <w:proofErr w:type="gramStart"/>
            <w:r>
              <w:rPr>
                <w:rFonts w:ascii="Times New Roman" w:hAnsi="Times New Roman" w:cs="Times New Roman"/>
                <w:color w:val="000000" w:themeColor="text1"/>
                <w:sz w:val="28"/>
                <w:szCs w:val="28"/>
                <w:lang w:eastAsia="en-US"/>
              </w:rPr>
              <w:t>.К</w:t>
            </w:r>
            <w:proofErr w:type="gramEnd"/>
            <w:r>
              <w:rPr>
                <w:rFonts w:ascii="Times New Roman" w:hAnsi="Times New Roman" w:cs="Times New Roman"/>
                <w:color w:val="000000" w:themeColor="text1"/>
                <w:sz w:val="28"/>
                <w:szCs w:val="28"/>
                <w:lang w:eastAsia="en-US"/>
              </w:rPr>
              <w:t>урсы</w:t>
            </w:r>
            <w:proofErr w:type="spellEnd"/>
            <w:r>
              <w:rPr>
                <w:rFonts w:ascii="Times New Roman" w:hAnsi="Times New Roman" w:cs="Times New Roman"/>
                <w:color w:val="000000" w:themeColor="text1"/>
                <w:sz w:val="28"/>
                <w:szCs w:val="28"/>
                <w:lang w:eastAsia="en-US"/>
              </w:rPr>
              <w:t>» с 9.00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6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6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6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Иностранные языки:</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Французский,</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7 октября (теоретический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7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7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8 октября</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(устный тур)</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8 октября</w:t>
            </w:r>
          </w:p>
          <w:p w:rsidR="00FA79ED" w:rsidRDefault="00FA79ED">
            <w:pPr>
              <w:spacing w:line="276" w:lineRule="auto"/>
              <w:rPr>
                <w:rFonts w:ascii="Times New Roman" w:hAnsi="Times New Roman" w:cs="Times New Roman"/>
                <w:color w:val="000000" w:themeColor="text1"/>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8 октября</w:t>
            </w:r>
          </w:p>
          <w:p w:rsidR="00FA79ED" w:rsidRDefault="00FA79ED">
            <w:pPr>
              <w:spacing w:line="276" w:lineRule="auto"/>
              <w:rPr>
                <w:rFonts w:ascii="Times New Roman" w:hAnsi="Times New Roman" w:cs="Times New Roman"/>
                <w:color w:val="000000" w:themeColor="text1"/>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обучающихся школ с татарским языком обучения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октября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октября</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обучающихся – татар школ с русским языком обучения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Физическая культура (Подготовка </w:t>
            </w:r>
            <w:r>
              <w:rPr>
                <w:rFonts w:ascii="Times New Roman" w:hAnsi="Times New Roman" w:cs="Times New Roman"/>
                <w:sz w:val="28"/>
                <w:szCs w:val="28"/>
                <w:lang w:eastAsia="en-US"/>
              </w:rPr>
              <w:lastRenderedPageBreak/>
              <w:t>материальной базы ШЭ)</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color w:val="000000" w:themeColor="text1"/>
                <w:sz w:val="28"/>
                <w:szCs w:val="28"/>
                <w:lang w:eastAsia="en-US"/>
              </w:rPr>
            </w:pP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География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 технологической платформе «</w:t>
            </w:r>
            <w:proofErr w:type="spellStart"/>
            <w:r>
              <w:rPr>
                <w:rFonts w:ascii="Times New Roman" w:hAnsi="Times New Roman" w:cs="Times New Roman"/>
                <w:color w:val="000000" w:themeColor="text1"/>
                <w:sz w:val="28"/>
                <w:szCs w:val="28"/>
                <w:lang w:eastAsia="en-US"/>
              </w:rPr>
              <w:t>Сириус</w:t>
            </w:r>
            <w:proofErr w:type="gramStart"/>
            <w:r>
              <w:rPr>
                <w:rFonts w:ascii="Times New Roman" w:hAnsi="Times New Roman" w:cs="Times New Roman"/>
                <w:color w:val="000000" w:themeColor="text1"/>
                <w:sz w:val="28"/>
                <w:szCs w:val="28"/>
                <w:lang w:eastAsia="en-US"/>
              </w:rPr>
              <w:t>.К</w:t>
            </w:r>
            <w:proofErr w:type="gramEnd"/>
            <w:r>
              <w:rPr>
                <w:rFonts w:ascii="Times New Roman" w:hAnsi="Times New Roman" w:cs="Times New Roman"/>
                <w:color w:val="000000" w:themeColor="text1"/>
                <w:sz w:val="28"/>
                <w:szCs w:val="28"/>
                <w:lang w:eastAsia="en-US"/>
              </w:rPr>
              <w:t>урсы</w:t>
            </w:r>
            <w:proofErr w:type="spellEnd"/>
            <w:r>
              <w:rPr>
                <w:rFonts w:ascii="Times New Roman" w:hAnsi="Times New Roman" w:cs="Times New Roman"/>
                <w:color w:val="000000" w:themeColor="text1"/>
                <w:sz w:val="28"/>
                <w:szCs w:val="28"/>
                <w:lang w:eastAsia="en-US"/>
              </w:rPr>
              <w:t>»</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обучающихся школ с родным языком обучения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октября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октября</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октября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обучающихся – татар школ с русским языком обучения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14 октября</w:t>
            </w:r>
          </w:p>
          <w:p w:rsidR="00FA79ED" w:rsidRDefault="00FA79ED">
            <w:pPr>
              <w:spacing w:line="276" w:lineRule="auto"/>
              <w:rPr>
                <w:rFonts w:ascii="Times New Roman" w:hAnsi="Times New Roman" w:cs="Times New Roman"/>
                <w:color w:val="000000" w:themeColor="text1"/>
                <w:sz w:val="28"/>
                <w:szCs w:val="28"/>
                <w:lang w:eastAsia="en-US"/>
              </w:rPr>
            </w:pP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 технологической платформе «</w:t>
            </w:r>
            <w:proofErr w:type="spellStart"/>
            <w:r>
              <w:rPr>
                <w:rFonts w:ascii="Times New Roman" w:hAnsi="Times New Roman" w:cs="Times New Roman"/>
                <w:color w:val="000000" w:themeColor="text1"/>
                <w:sz w:val="28"/>
                <w:szCs w:val="28"/>
                <w:lang w:eastAsia="en-US"/>
              </w:rPr>
              <w:t>Сириус</w:t>
            </w:r>
            <w:proofErr w:type="gramStart"/>
            <w:r>
              <w:rPr>
                <w:rFonts w:ascii="Times New Roman" w:hAnsi="Times New Roman" w:cs="Times New Roman"/>
                <w:color w:val="000000" w:themeColor="text1"/>
                <w:sz w:val="28"/>
                <w:szCs w:val="28"/>
                <w:lang w:eastAsia="en-US"/>
              </w:rPr>
              <w:t>.К</w:t>
            </w:r>
            <w:proofErr w:type="gramEnd"/>
            <w:r>
              <w:rPr>
                <w:rFonts w:ascii="Times New Roman" w:hAnsi="Times New Roman" w:cs="Times New Roman"/>
                <w:color w:val="000000" w:themeColor="text1"/>
                <w:sz w:val="28"/>
                <w:szCs w:val="28"/>
                <w:lang w:eastAsia="en-US"/>
              </w:rPr>
              <w:t>урсы</w:t>
            </w:r>
            <w:proofErr w:type="spellEnd"/>
            <w:r>
              <w:rPr>
                <w:rFonts w:ascii="Times New Roman" w:hAnsi="Times New Roman" w:cs="Times New Roman"/>
                <w:color w:val="000000" w:themeColor="text1"/>
                <w:sz w:val="28"/>
                <w:szCs w:val="28"/>
                <w:lang w:eastAsia="en-US"/>
              </w:rPr>
              <w:t>»</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ОБЖ (Подготовка материальной базы ШЭ)</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color w:val="000000" w:themeColor="text1"/>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14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color w:val="000000" w:themeColor="text1"/>
                <w:sz w:val="28"/>
                <w:szCs w:val="28"/>
                <w:lang w:eastAsia="en-US"/>
              </w:rPr>
            </w:pP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октября</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(теоретико-методический тур)</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октября</w:t>
            </w:r>
          </w:p>
          <w:p w:rsidR="00FA79ED" w:rsidRDefault="00FA79ED">
            <w:pPr>
              <w:spacing w:line="276" w:lineRule="auto"/>
              <w:rPr>
                <w:rFonts w:ascii="Times New Roman" w:hAnsi="Times New Roman" w:cs="Times New Roman"/>
                <w:color w:val="000000" w:themeColor="text1"/>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октября</w:t>
            </w:r>
          </w:p>
          <w:p w:rsidR="00FA79ED" w:rsidRDefault="00FA79ED">
            <w:pPr>
              <w:spacing w:line="276" w:lineRule="auto"/>
              <w:rPr>
                <w:rFonts w:ascii="Times New Roman" w:hAnsi="Times New Roman" w:cs="Times New Roman"/>
                <w:color w:val="000000" w:themeColor="text1"/>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18 октября (практический тур</w:t>
            </w:r>
            <w:proofErr w:type="gramEnd"/>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18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18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 технологической платформе «</w:t>
            </w:r>
            <w:proofErr w:type="spellStart"/>
            <w:r>
              <w:rPr>
                <w:rFonts w:ascii="Times New Roman" w:hAnsi="Times New Roman" w:cs="Times New Roman"/>
                <w:color w:val="000000" w:themeColor="text1"/>
                <w:sz w:val="28"/>
                <w:szCs w:val="28"/>
                <w:lang w:eastAsia="en-US"/>
              </w:rPr>
              <w:t>Сириус</w:t>
            </w:r>
            <w:proofErr w:type="gramStart"/>
            <w:r>
              <w:rPr>
                <w:rFonts w:ascii="Times New Roman" w:hAnsi="Times New Roman" w:cs="Times New Roman"/>
                <w:color w:val="000000" w:themeColor="text1"/>
                <w:sz w:val="28"/>
                <w:szCs w:val="28"/>
                <w:lang w:eastAsia="en-US"/>
              </w:rPr>
              <w:t>.К</w:t>
            </w:r>
            <w:proofErr w:type="gramEnd"/>
            <w:r>
              <w:rPr>
                <w:rFonts w:ascii="Times New Roman" w:hAnsi="Times New Roman" w:cs="Times New Roman"/>
                <w:color w:val="000000" w:themeColor="text1"/>
                <w:sz w:val="28"/>
                <w:szCs w:val="28"/>
                <w:lang w:eastAsia="en-US"/>
              </w:rPr>
              <w:t>урсы</w:t>
            </w:r>
            <w:proofErr w:type="spellEnd"/>
            <w:r>
              <w:rPr>
                <w:rFonts w:ascii="Times New Roman" w:hAnsi="Times New Roman" w:cs="Times New Roman"/>
                <w:color w:val="000000" w:themeColor="text1"/>
                <w:sz w:val="28"/>
                <w:szCs w:val="28"/>
                <w:lang w:eastAsia="en-US"/>
              </w:rPr>
              <w:t>»</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Обществознание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20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20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ОБЖ</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октября (теория)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21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21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A79ED" w:rsidRDefault="00FA79ED">
            <w:pPr>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октября</w:t>
            </w:r>
          </w:p>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(практическ</w:t>
            </w:r>
            <w:r>
              <w:rPr>
                <w:rFonts w:ascii="Times New Roman" w:hAnsi="Times New Roman" w:cs="Times New Roman"/>
                <w:sz w:val="28"/>
                <w:szCs w:val="28"/>
                <w:lang w:eastAsia="en-US"/>
              </w:rPr>
              <w:lastRenderedPageBreak/>
              <w:t>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lastRenderedPageBreak/>
              <w:t>22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sz w:val="28"/>
                <w:szCs w:val="28"/>
                <w:lang w:eastAsia="en-US"/>
              </w:rPr>
              <w:t>22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Право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октября</w:t>
            </w:r>
          </w:p>
          <w:p w:rsidR="00FA79ED" w:rsidRDefault="00FA79ED">
            <w:pPr>
              <w:spacing w:line="27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октября</w:t>
            </w:r>
          </w:p>
          <w:p w:rsidR="00FA79ED" w:rsidRDefault="00FA79ED">
            <w:pPr>
              <w:spacing w:line="276" w:lineRule="auto"/>
              <w:rPr>
                <w:rFonts w:ascii="Times New Roman" w:hAnsi="Times New Roman" w:cs="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октября</w:t>
            </w:r>
          </w:p>
          <w:p w:rsidR="00FA79ED" w:rsidRDefault="00FA79ED">
            <w:pPr>
              <w:spacing w:line="276" w:lineRule="auto"/>
              <w:rPr>
                <w:rFonts w:ascii="Times New Roman" w:hAnsi="Times New Roman" w:cs="Times New Roman"/>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на технологической платформе «</w:t>
            </w:r>
            <w:proofErr w:type="spellStart"/>
            <w:r>
              <w:rPr>
                <w:rFonts w:ascii="Times New Roman" w:hAnsi="Times New Roman" w:cs="Times New Roman"/>
                <w:color w:val="000000" w:themeColor="text1"/>
                <w:sz w:val="28"/>
                <w:szCs w:val="28"/>
                <w:lang w:eastAsia="en-US"/>
              </w:rPr>
              <w:t>Сириус</w:t>
            </w:r>
            <w:proofErr w:type="gramStart"/>
            <w:r>
              <w:rPr>
                <w:rFonts w:ascii="Times New Roman" w:hAnsi="Times New Roman" w:cs="Times New Roman"/>
                <w:color w:val="000000" w:themeColor="text1"/>
                <w:sz w:val="28"/>
                <w:szCs w:val="28"/>
                <w:lang w:eastAsia="en-US"/>
              </w:rPr>
              <w:t>.К</w:t>
            </w:r>
            <w:proofErr w:type="gramEnd"/>
            <w:r>
              <w:rPr>
                <w:rFonts w:ascii="Times New Roman" w:hAnsi="Times New Roman" w:cs="Times New Roman"/>
                <w:color w:val="000000" w:themeColor="text1"/>
                <w:sz w:val="28"/>
                <w:szCs w:val="28"/>
                <w:lang w:eastAsia="en-US"/>
              </w:rPr>
              <w:t>урсы</w:t>
            </w:r>
            <w:proofErr w:type="spellEnd"/>
            <w:r>
              <w:rPr>
                <w:rFonts w:ascii="Times New Roman" w:hAnsi="Times New Roman" w:cs="Times New Roman"/>
                <w:color w:val="000000" w:themeColor="text1"/>
                <w:sz w:val="28"/>
                <w:szCs w:val="28"/>
                <w:lang w:eastAsia="en-US"/>
              </w:rPr>
              <w:t>»</w:t>
            </w:r>
          </w:p>
        </w:tc>
      </w:tr>
      <w:tr w:rsidR="00FA79ED" w:rsidTr="00FA79ED">
        <w:trPr>
          <w:trHeight w:val="57"/>
        </w:trPr>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октября (теория, практика)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79ED" w:rsidRDefault="00FA79ED">
            <w:pPr>
              <w:spacing w:line="276" w:lineRule="auto"/>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16.00-17.00</w:t>
            </w:r>
          </w:p>
        </w:tc>
      </w:tr>
    </w:tbl>
    <w:p w:rsidR="00FA79ED" w:rsidRDefault="00FA79ED" w:rsidP="00FA79ED">
      <w:pPr>
        <w:rPr>
          <w:rFonts w:ascii="Times New Roman" w:hAnsi="Times New Roman" w:cs="Times New Roman"/>
        </w:rPr>
      </w:pPr>
    </w:p>
    <w:p w:rsidR="00FA79ED" w:rsidRDefault="00FA79ED" w:rsidP="00FA79ED">
      <w:pPr>
        <w:rPr>
          <w:rFonts w:ascii="Times New Roman" w:hAnsi="Times New Roman" w:cs="Times New Roman"/>
        </w:rPr>
      </w:pPr>
    </w:p>
    <w:p w:rsidR="00FA79ED" w:rsidRDefault="00FA79ED" w:rsidP="00FA79ED">
      <w:pPr>
        <w:rPr>
          <w:rFonts w:ascii="Times New Roman" w:hAnsi="Times New Roman" w:cs="Times New Roman"/>
        </w:rPr>
      </w:pPr>
    </w:p>
    <w:p w:rsidR="00FA79ED" w:rsidRDefault="00FA79ED" w:rsidP="00FA79ED">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Утверждено</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приказом </w:t>
      </w:r>
    </w:p>
    <w:p w:rsidR="00FA79ED" w:rsidRDefault="00FA79ED" w:rsidP="00FA79ED">
      <w:pPr>
        <w:widowControl w:val="0"/>
        <w:shd w:val="clear" w:color="auto" w:fill="FFFFFF"/>
        <w:tabs>
          <w:tab w:val="left" w:pos="957"/>
        </w:tabs>
        <w:ind w:left="6237"/>
        <w:rPr>
          <w:rFonts w:ascii="Times New Roman" w:hAnsi="Times New Roman" w:cs="Times New Roman"/>
          <w:sz w:val="28"/>
          <w:szCs w:val="28"/>
          <w:lang w:val="tt-RU"/>
        </w:rPr>
      </w:pPr>
      <w:r>
        <w:rPr>
          <w:rFonts w:ascii="Times New Roman" w:hAnsi="Times New Roman" w:cs="Times New Roman"/>
          <w:sz w:val="28"/>
          <w:szCs w:val="28"/>
        </w:rPr>
        <w:t>от 20.09.2022 года №</w:t>
      </w:r>
      <w:r>
        <w:rPr>
          <w:rFonts w:ascii="Times New Roman" w:hAnsi="Times New Roman" w:cs="Times New Roman"/>
          <w:sz w:val="28"/>
          <w:szCs w:val="28"/>
          <w:lang w:val="tt-RU"/>
        </w:rPr>
        <w:t>430</w:t>
      </w:r>
    </w:p>
    <w:p w:rsidR="00FA79ED" w:rsidRDefault="00FA79ED" w:rsidP="00FA79ED">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type id="_x0000_t32" coordsize="21600,21600" o:spt="32" o:oned="t" path="m,l21600,21600e" filled="f">
            <v:path arrowok="t" fillok="f" o:connecttype="none"/>
            <o:lock v:ext="edit" shapetype="t"/>
          </v:shapetype>
          <v:shape id="Прямая со стрелкой 70" o:spid="_x0000_s1026" type="#_x0000_t32" style="position:absolute;left:0;text-align:left;margin-left:276.2pt;margin-top:14.25pt;width:229.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69" o:spid="_x0000_s1027" type="#_x0000_t32" style="position:absolute;left:0;text-align:left;margin-left:315.2pt;margin-top:13.15pt;width:199.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Pr>
          <w:rFonts w:ascii="Times New Roman" w:eastAsia="Times New Roman" w:hAnsi="Times New Roman" w:cs="Arial"/>
          <w:sz w:val="28"/>
          <w:szCs w:val="28"/>
        </w:rPr>
        <w:t>Адрес:</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68" o:spid="_x0000_s1028" type="#_x0000_t32" style="position:absolute;left:0;text-align:left;margin-left:291.2pt;margin-top:13.25pt;width:199.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Pr>
          <w:rFonts w:ascii="Times New Roman" w:eastAsia="Times New Roman" w:hAnsi="Times New Roman" w:cs="Arial"/>
          <w:sz w:val="28"/>
          <w:szCs w:val="28"/>
        </w:rPr>
        <w:t>от</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67" o:spid="_x0000_s1029" type="#_x0000_t32" style="position:absolute;left:0;text-align:left;margin-left:276.2pt;margin-top:14.65pt;width:237.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66" o:spid="_x0000_s1030" type="#_x0000_t32" style="position:absolute;left:0;text-align:left;margin-left:275pt;margin-top:15.45pt;width:199.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p>
    <w:p w:rsidR="00FA79ED" w:rsidRDefault="00FA79ED" w:rsidP="00FA79ED">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FA79ED" w:rsidRDefault="00FA79ED" w:rsidP="00FA79ED">
      <w:pPr>
        <w:widowControl w:val="0"/>
        <w:topLinePunct/>
        <w:autoSpaceDE w:val="0"/>
        <w:autoSpaceDN w:val="0"/>
        <w:adjustRightInd w:val="0"/>
        <w:jc w:val="both"/>
        <w:rPr>
          <w:rFonts w:ascii="Times New Roman" w:eastAsia="Times New Roman" w:hAnsi="Times New Roman" w:cs="Times New Roman"/>
          <w:sz w:val="28"/>
          <w:szCs w:val="28"/>
        </w:rPr>
      </w:pPr>
      <w:r>
        <w:pict>
          <v:shape id="Прямая со стрелкой 65" o:spid="_x0000_s1031" type="#_x0000_t32" style="position:absolute;left:0;text-align:left;margin-left:24.2pt;margin-top:13.35pt;width:463.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Pr>
          <w:rFonts w:ascii="Times New Roman" w:eastAsia="Times New Roman" w:hAnsi="Times New Roman" w:cs="Times New Roman"/>
          <w:sz w:val="28"/>
          <w:szCs w:val="28"/>
        </w:rPr>
        <w:t>Я,</w:t>
      </w:r>
    </w:p>
    <w:p w:rsidR="00FA79ED" w:rsidRDefault="00FA79ED" w:rsidP="00FA79ED">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FA79ED" w:rsidRDefault="00FA79ED" w:rsidP="00FA79ED">
      <w:pPr>
        <w:widowControl w:val="0"/>
        <w:topLinePunct/>
        <w:autoSpaceDE w:val="0"/>
        <w:autoSpaceDN w:val="0"/>
        <w:adjustRightInd w:val="0"/>
        <w:jc w:val="both"/>
        <w:rPr>
          <w:rFonts w:ascii="Times New Roman" w:eastAsia="Times New Roman" w:hAnsi="Times New Roman" w:cs="Times New Roman"/>
          <w:sz w:val="28"/>
          <w:szCs w:val="28"/>
        </w:rPr>
      </w:pPr>
      <w:r>
        <w:pict>
          <v:shape id="Прямая со стрелкой 64" o:spid="_x0000_s1032" type="#_x0000_t32" style="position:absolute;left:0;text-align:left;margin-left:.8pt;margin-top:16.25pt;width:485.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FA79ED" w:rsidRDefault="00FA79ED" w:rsidP="00FA79ED">
      <w:pPr>
        <w:widowControl w:val="0"/>
        <w:topLinePunct/>
        <w:autoSpaceDE w:val="0"/>
        <w:autoSpaceDN w:val="0"/>
        <w:adjustRightInd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FA79ED" w:rsidRDefault="00FA79ED" w:rsidP="00FA79ED">
      <w:pPr>
        <w:widowControl w:val="0"/>
        <w:topLinePunct/>
        <w:autoSpaceDE w:val="0"/>
        <w:autoSpaceDN w:val="0"/>
        <w:adjustRightInd w:val="0"/>
        <w:jc w:val="both"/>
        <w:rPr>
          <w:rFonts w:ascii="Times New Roman" w:eastAsia="Times New Roman" w:hAnsi="Times New Roman" w:cs="Times New Roman"/>
          <w:sz w:val="28"/>
          <w:szCs w:val="28"/>
        </w:rPr>
      </w:pPr>
    </w:p>
    <w:p w:rsidR="00FA79ED" w:rsidRDefault="00FA79ED" w:rsidP="00FA79ED">
      <w:pPr>
        <w:widowControl w:val="0"/>
        <w:topLinePunct/>
        <w:autoSpaceDE w:val="0"/>
        <w:autoSpaceDN w:val="0"/>
        <w:adjustRightInd w:val="0"/>
        <w:jc w:val="both"/>
        <w:rPr>
          <w:rFonts w:ascii="Times New Roman" w:eastAsia="Times New Roman" w:hAnsi="Times New Roman" w:cs="Times New Roman"/>
          <w:sz w:val="28"/>
          <w:szCs w:val="28"/>
        </w:rPr>
      </w:pPr>
      <w:r>
        <w:pict>
          <v:shape id="Прямая со стрелкой 62" o:spid="_x0000_s1033" type="#_x0000_t32" style="position:absolute;left:0;text-align:left;margin-left:1.4pt;margin-top:.65pt;width:495.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r>
        <w:pict>
          <v:shape id="Прямая со стрелкой 63" o:spid="_x0000_s1034" type="#_x0000_t32" style="position:absolute;left:0;text-align:left;margin-left:.2pt;margin-top:15.05pt;width:498.6pt;height:1.2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p>
    <w:p w:rsidR="00FA79ED" w:rsidRDefault="00FA79ED" w:rsidP="00FA79ED">
      <w:pPr>
        <w:widowControl w:val="0"/>
        <w:topLinePunct/>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FA79ED" w:rsidRDefault="00FA79ED" w:rsidP="00FA79ED">
      <w:pPr>
        <w:widowControl w:val="0"/>
        <w:topLinePunct/>
        <w:autoSpaceDE w:val="0"/>
        <w:autoSpaceDN w:val="0"/>
        <w:adjustRightInd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FA79ED" w:rsidRDefault="00FA79ED" w:rsidP="00FA79ED">
      <w:pPr>
        <w:widowControl w:val="0"/>
        <w:topLinePunct/>
        <w:autoSpaceDE w:val="0"/>
        <w:autoSpaceDN w:val="0"/>
        <w:adjustRightInd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FA79ED" w:rsidRDefault="00FA79ED" w:rsidP="00FA79ED">
      <w:pPr>
        <w:widowControl w:val="0"/>
        <w:topLinePunct/>
        <w:autoSpaceDE w:val="0"/>
        <w:autoSpaceDN w:val="0"/>
        <w:adjustRightInd w:val="0"/>
        <w:jc w:val="both"/>
        <w:rPr>
          <w:rFonts w:ascii="Times New Roman" w:eastAsia="Times New Roman" w:hAnsi="Times New Roman" w:cs="Times New Roman"/>
          <w:sz w:val="28"/>
          <w:szCs w:val="28"/>
        </w:rPr>
      </w:pPr>
      <w:r>
        <w:pict>
          <v:shape id="Прямая со стрелкой 61" o:spid="_x0000_s1035" type="#_x0000_t32" style="position:absolute;left:0;text-align:left;margin-left:.8pt;margin-top:14.9pt;width:495.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FA79ED" w:rsidRDefault="00FA79ED" w:rsidP="00FA79E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lastRenderedPageBreak/>
        <w:pict>
          <v:shape id="Прямая со стрелкой 60" o:spid="_x0000_s1036" type="#_x0000_t32" style="position:absolute;left:0;text-align:left;margin-left:287.6pt;margin-top:28.2pt;width:172.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roofErr w:type="gramEnd"/>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59" o:spid="_x0000_s1037" type="#_x0000_t32" style="position:absolute;left:0;text-align:left;margin-left:335.6pt;margin-top:13.4pt;width:106.8pt;height:.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Pr>
          <w:rFonts w:ascii="Times New Roman" w:eastAsia="Times New Roman" w:hAnsi="Times New Roman" w:cs="Times New Roman"/>
          <w:sz w:val="28"/>
          <w:szCs w:val="28"/>
        </w:rPr>
        <w:t>2) специальные категории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58" o:spid="_x0000_s1038" type="#_x0000_t32" style="position:absolute;left:0;text-align:left;margin-left:288.2pt;margin-top:12.3pt;width:13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Pr>
          <w:rFonts w:ascii="Times New Roman" w:eastAsia="Times New Roman" w:hAnsi="Times New Roman" w:cs="Times New Roman"/>
          <w:sz w:val="28"/>
          <w:szCs w:val="28"/>
        </w:rPr>
        <w:t>3) биометрические персональные данные:</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p>
    <w:p w:rsidR="00FA79ED" w:rsidRDefault="00FA79ED" w:rsidP="00FA79ED">
      <w:pPr>
        <w:widowControl w:val="0"/>
        <w:autoSpaceDE w:val="0"/>
        <w:autoSpaceDN w:val="0"/>
        <w:adjustRightInd w:val="0"/>
        <w:jc w:val="both"/>
        <w:rPr>
          <w:rFonts w:ascii="Times New Roman" w:eastAsia="Times New Roman" w:hAnsi="Times New Roman" w:cs="Times New Roman"/>
          <w:sz w:val="28"/>
          <w:szCs w:val="28"/>
        </w:rPr>
      </w:pPr>
      <w:r>
        <w:pict>
          <v:shape id="Прямая со стрелкой 55" o:spid="_x0000_s1039" type="#_x0000_t32" style="position:absolute;left:0;text-align:left;margin-left:37.4pt;margin-top:14.95pt;width:13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r>
        <w:pict>
          <v:shape id="Прямая со стрелкой 56" o:spid="_x0000_s1041" type="#_x0000_t32" style="position:absolute;left:0;text-align:left;margin-left:198.2pt;margin-top:14.95pt;width:65.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pict>
          <v:shape id="Прямая со стрелкой 57" o:spid="_x0000_s1040" type="#_x0000_t32" style="position:absolute;left:0;text-align:left;margin-left:302pt;margin-top:13.75pt;width:65.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p>
    <w:p w:rsidR="00FA79ED" w:rsidRDefault="00FA79ED" w:rsidP="00FA79ED">
      <w:pPr>
        <w:widowControl w:val="0"/>
        <w:autoSpaceDE w:val="0"/>
        <w:autoSpaceDN w:val="0"/>
        <w:adjustRightInd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FA79ED" w:rsidRDefault="00FA79ED" w:rsidP="00FA79ED">
      <w:pPr>
        <w:widowControl w:val="0"/>
        <w:autoSpaceDE w:val="0"/>
        <w:autoSpaceDN w:val="0"/>
        <w:adjustRightInd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FA79ED" w:rsidRDefault="00FA79ED" w:rsidP="00FA79ED">
      <w:pPr>
        <w:widowControl w:val="0"/>
        <w:autoSpaceDE w:val="0"/>
        <w:autoSpaceDN w:val="0"/>
        <w:adjustRightInd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FA79ED" w:rsidRDefault="00FA79ED" w:rsidP="00FA79ED">
      <w:pPr>
        <w:widowControl w:val="0"/>
        <w:autoSpaceDE w:val="0"/>
        <w:autoSpaceDN w:val="0"/>
        <w:adjustRightInd w:val="0"/>
        <w:spacing w:line="254" w:lineRule="auto"/>
        <w:ind w:leftChars="2000" w:left="4817" w:hanging="17"/>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r>
      <w:r>
        <w:rPr>
          <w:rFonts w:ascii="Times New Roman" w:eastAsia="Times New Roman" w:hAnsi="Times New Roman" w:cs="Times New Roman"/>
          <w:color w:val="0A0A0A"/>
        </w:rPr>
        <w:lastRenderedPageBreak/>
        <w:t xml:space="preserve"> (рекомендуемая </w:t>
      </w:r>
      <w:r>
        <w:rPr>
          <w:rFonts w:ascii="Times New Roman" w:eastAsia="Times New Roman" w:hAnsi="Times New Roman" w:cs="Times New Roman"/>
          <w:lang w:eastAsia="ar-SA"/>
        </w:rPr>
        <w:t>форма для совершеннолетних)</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54" o:spid="_x0000_s1042" type="#_x0000_t32" style="position:absolute;left:0;text-align:left;margin-left:278pt;margin-top:14.9pt;width:3in;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53" o:spid="_x0000_s1043" type="#_x0000_t32" style="position:absolute;left:0;text-align:left;margin-left:317.6pt;margin-top:13.2pt;width:175.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Pr>
          <w:rFonts w:ascii="Times New Roman" w:eastAsia="Times New Roman" w:hAnsi="Times New Roman" w:cs="Arial"/>
          <w:sz w:val="28"/>
          <w:szCs w:val="28"/>
        </w:rPr>
        <w:t>Адрес:</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r>
        <w:pict>
          <v:shape id="Прямая со стрелкой 52" o:spid="_x0000_s1044" type="#_x0000_t32" style="position:absolute;left:0;text-align:left;margin-left:289.4pt;margin-top:13.4pt;width:218.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Pr>
          <w:rFonts w:ascii="Times New Roman" w:eastAsia="Times New Roman" w:hAnsi="Times New Roman" w:cs="Arial"/>
          <w:sz w:val="28"/>
          <w:szCs w:val="28"/>
        </w:rPr>
        <w:t>от</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rPr>
      </w:pP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FA79ED" w:rsidRDefault="00FA79ED" w:rsidP="00FA79ED">
      <w:pPr>
        <w:widowControl w:val="0"/>
        <w:autoSpaceDE w:val="0"/>
        <w:autoSpaceDN w:val="0"/>
        <w:adjustRightInd w:val="0"/>
        <w:ind w:leftChars="2300" w:left="5520"/>
        <w:jc w:val="both"/>
        <w:rPr>
          <w:rFonts w:ascii="Times New Roman" w:eastAsia="Times New Roman" w:hAnsi="Times New Roman" w:cs="Arial"/>
          <w:sz w:val="28"/>
          <w:szCs w:val="28"/>
        </w:rPr>
      </w:pPr>
      <w:r>
        <w:pict>
          <v:shape id="Прямая со стрелкой 51" o:spid="_x0000_s1045" type="#_x0000_t32" style="position:absolute;left:0;text-align:left;margin-left:276.8pt;margin-top:15.5pt;width:231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FA79ED" w:rsidRDefault="00FA79ED" w:rsidP="00FA79ED">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FA79ED" w:rsidRDefault="00FA79ED" w:rsidP="00FA79ED">
      <w:pPr>
        <w:widowControl w:val="0"/>
        <w:autoSpaceDE w:val="0"/>
        <w:autoSpaceDN w:val="0"/>
        <w:adjustRightInd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FA79ED" w:rsidRDefault="00FA79ED" w:rsidP="00FA79ED">
      <w:pPr>
        <w:widowControl w:val="0"/>
        <w:autoSpaceDE w:val="0"/>
        <w:autoSpaceDN w:val="0"/>
        <w:adjustRightInd w:val="0"/>
        <w:ind w:firstLine="567"/>
        <w:jc w:val="both"/>
        <w:rPr>
          <w:rFonts w:ascii="Times New Roman" w:eastAsia="Times New Roman" w:hAnsi="Times New Roman" w:cs="Times New Roman"/>
          <w:color w:val="000000"/>
          <w:sz w:val="28"/>
          <w:szCs w:val="28"/>
        </w:rPr>
      </w:pPr>
      <w:r>
        <w:pict>
          <v:shape id="Прямая со стрелкой 50" o:spid="_x0000_s1046" type="#_x0000_t32" style="position:absolute;left:0;text-align:left;margin-left:41.6pt;margin-top:11.05pt;width:456.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Pr>
          <w:rFonts w:ascii="Times New Roman" w:eastAsia="Times New Roman" w:hAnsi="Times New Roman" w:cs="Times New Roman"/>
          <w:color w:val="000000"/>
          <w:sz w:val="28"/>
          <w:szCs w:val="28"/>
        </w:rPr>
        <w:t>Я,</w:t>
      </w:r>
    </w:p>
    <w:p w:rsidR="00FA79ED" w:rsidRDefault="00FA79ED" w:rsidP="00FA79ED">
      <w:pPr>
        <w:widowControl w:val="0"/>
        <w:autoSpaceDE w:val="0"/>
        <w:autoSpaceDN w:val="0"/>
        <w:adjustRightInd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w:t>
      </w:r>
      <w:proofErr w:type="spellStart"/>
      <w:r>
        <w:rPr>
          <w:rFonts w:ascii="Times New Roman" w:eastAsia="Times New Roman" w:hAnsi="Times New Roman" w:cs="Times New Roman"/>
          <w:color w:val="000000"/>
          <w:sz w:val="16"/>
          <w:szCs w:val="16"/>
        </w:rPr>
        <w:t>последнее-при</w:t>
      </w:r>
      <w:proofErr w:type="spell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FA79ED" w:rsidRDefault="00FA79ED" w:rsidP="00FA79ED">
      <w:pPr>
        <w:widowControl w:val="0"/>
        <w:autoSpaceDE w:val="0"/>
        <w:autoSpaceDN w:val="0"/>
        <w:adjustRightInd w:val="0"/>
        <w:ind w:firstLine="567"/>
        <w:jc w:val="center"/>
        <w:rPr>
          <w:rFonts w:ascii="Times New Roman" w:eastAsia="Times New Roman" w:hAnsi="Times New Roman" w:cs="Times New Roman"/>
          <w:color w:val="000000"/>
          <w:sz w:val="28"/>
          <w:szCs w:val="28"/>
        </w:rPr>
      </w:pPr>
      <w:r>
        <w:pict>
          <v:shape id="Прямая со стрелкой 49" o:spid="_x0000_s1047" type="#_x0000_t32" style="position:absolute;left:0;text-align:left;margin-left:31.4pt;margin-top:14.55pt;width:456.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FA79ED" w:rsidRDefault="00FA79ED" w:rsidP="00FA79ED">
      <w:pPr>
        <w:widowControl w:val="0"/>
        <w:autoSpaceDE w:val="0"/>
        <w:autoSpaceDN w:val="0"/>
        <w:adjustRightInd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FA79ED" w:rsidRDefault="00FA79ED" w:rsidP="00FA79ED">
      <w:pPr>
        <w:widowControl w:val="0"/>
        <w:autoSpaceDE w:val="0"/>
        <w:autoSpaceDN w:val="0"/>
        <w:adjustRightInd w:val="0"/>
        <w:ind w:firstLine="567"/>
        <w:jc w:val="center"/>
        <w:rPr>
          <w:rFonts w:ascii="Times New Roman" w:eastAsia="Times New Roman" w:hAnsi="Times New Roman" w:cs="Times New Roman"/>
          <w:color w:val="000000"/>
          <w:sz w:val="28"/>
          <w:szCs w:val="28"/>
        </w:rPr>
      </w:pPr>
      <w:r>
        <w:pict>
          <v:shape id="Прямая со стрелкой 48" o:spid="_x0000_s1048" type="#_x0000_t32" style="position:absolute;left:0;text-align:left;margin-left:41.6pt;margin-top:15.65pt;width:456.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FA79ED" w:rsidRDefault="00FA79ED" w:rsidP="00FA79ED">
      <w:pPr>
        <w:widowControl w:val="0"/>
        <w:autoSpaceDE w:val="0"/>
        <w:autoSpaceDN w:val="0"/>
        <w:adjustRightInd w:val="0"/>
        <w:ind w:firstLine="284"/>
        <w:jc w:val="both"/>
        <w:rPr>
          <w:rFonts w:ascii="Times New Roman" w:eastAsia="Times New Roman" w:hAnsi="Times New Roman" w:cs="Times New Roman"/>
          <w:sz w:val="28"/>
          <w:szCs w:val="28"/>
        </w:rPr>
      </w:pPr>
      <w:r>
        <w:pict>
          <v:shape id="Прямая со стрелкой 47" o:spid="_x0000_s1049" type="#_x0000_t32" style="position:absolute;left:0;text-align:left;margin-left:282.2pt;margin-top:30.2pt;width:229.2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FA79ED" w:rsidRDefault="00FA79ED" w:rsidP="00FA79E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республиканской</w:t>
      </w:r>
      <w:proofErr w:type="gramEnd"/>
      <w:r>
        <w:rPr>
          <w:rFonts w:ascii="Times New Roman" w:eastAsia="Times New Roman" w:hAnsi="Times New Roman" w:cs="Times New Roman"/>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color w:val="0A0A0A"/>
          <w:sz w:val="28"/>
          <w:szCs w:val="28"/>
        </w:rPr>
      </w:pPr>
      <w:r>
        <w:pict>
          <v:shape id="Прямая со стрелкой 46" o:spid="_x0000_s1050" type="#_x0000_t32" style="position:absolute;left:0;text-align:left;margin-left:183.2pt;margin-top:12.2pt;width:218.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Pr>
          <w:rFonts w:ascii="Times New Roman" w:eastAsia="Times New Roman" w:hAnsi="Times New Roman" w:cs="Times New Roman"/>
          <w:color w:val="0A0A0A"/>
          <w:sz w:val="28"/>
          <w:szCs w:val="28"/>
        </w:rPr>
        <w:t xml:space="preserve">1) персональные данные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color w:val="0A0A0A"/>
          <w:sz w:val="28"/>
          <w:szCs w:val="28"/>
        </w:rPr>
      </w:pPr>
      <w:r>
        <w:pict>
          <v:shape id="Прямая со стрелкой 45" o:spid="_x0000_s1051" type="#_x0000_t32" style="position:absolute;left:0;text-align:left;margin-left:336.2pt;margin-top:13.5pt;width:151.8pt;height:.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Pr>
          <w:rFonts w:ascii="Times New Roman" w:eastAsia="Times New Roman" w:hAnsi="Times New Roman" w:cs="Times New Roman"/>
          <w:color w:val="0A0A0A"/>
          <w:sz w:val="28"/>
          <w:szCs w:val="28"/>
        </w:rPr>
        <w:t xml:space="preserve">2) специальные категории персональных данных: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color w:val="0A0A0A"/>
          <w:sz w:val="28"/>
          <w:szCs w:val="28"/>
        </w:rPr>
      </w:pPr>
      <w:r>
        <w:pict>
          <v:shape id="Прямая со стрелкой 44" o:spid="_x0000_s1052" type="#_x0000_t32" style="position:absolute;left:0;text-align:left;margin-left:366.2pt;margin-top:13.55pt;width:131.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Pr>
          <w:rFonts w:ascii="Times New Roman" w:eastAsia="Times New Roman" w:hAnsi="Times New Roman" w:cs="Times New Roman"/>
          <w:color w:val="0A0A0A"/>
          <w:sz w:val="28"/>
          <w:szCs w:val="28"/>
        </w:rPr>
        <w:t>3) биометрические персональные данные: отсутствуют</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w:t>
      </w:r>
      <w:r>
        <w:rPr>
          <w:rFonts w:ascii="Times New Roman" w:eastAsia="Times New Roman" w:hAnsi="Times New Roman" w:cs="Times New Roman"/>
          <w:color w:val="000000"/>
          <w:sz w:val="28"/>
          <w:szCs w:val="28"/>
        </w:rPr>
        <w:lastRenderedPageBreak/>
        <w:t xml:space="preserve">Российской Федерации.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A79ED" w:rsidRDefault="00FA79ED" w:rsidP="00FA79ED">
      <w:pPr>
        <w:widowControl w:val="0"/>
        <w:autoSpaceDE w:val="0"/>
        <w:autoSpaceDN w:val="0"/>
        <w:adjustRightInd w:val="0"/>
        <w:jc w:val="both"/>
        <w:rPr>
          <w:rFonts w:ascii="Times New Roman" w:eastAsia="Times New Roman" w:hAnsi="Times New Roman" w:cs="Times New Roman"/>
          <w:color w:val="000000"/>
          <w:sz w:val="18"/>
          <w:szCs w:val="28"/>
        </w:rPr>
      </w:pPr>
      <w:r>
        <w:pict>
          <v:shape id="Прямая со стрелкой 43" o:spid="_x0000_s1053" type="#_x0000_t32" style="position:absolute;left:0;text-align:left;margin-left:351.2pt;margin-top:8.95pt;width:40.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FA79ED" w:rsidRDefault="00FA79ED" w:rsidP="00FA79ED">
      <w:pPr>
        <w:widowControl w:val="0"/>
        <w:autoSpaceDE w:val="0"/>
        <w:autoSpaceDN w:val="0"/>
        <w:adjustRightInd w:val="0"/>
        <w:ind w:left="1843"/>
        <w:jc w:val="both"/>
        <w:rPr>
          <w:rFonts w:ascii="Times New Roman" w:eastAsia="Times New Roman" w:hAnsi="Times New Roman" w:cs="Times New Roman"/>
          <w:color w:val="000000"/>
          <w:sz w:val="16"/>
          <w:szCs w:val="16"/>
        </w:rPr>
      </w:pPr>
      <w:r>
        <w:pict>
          <v:shape id="Прямая со стрелкой 42" o:spid="_x0000_s1054" type="#_x0000_t32" style="position:absolute;left:0;text-align:left;margin-left:240.8pt;margin-top:.35pt;width:60.6pt;height:.0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pict>
          <v:shape id="Прямая со стрелкой 41" o:spid="_x0000_s1055" type="#_x0000_t32" style="position:absolute;left:0;text-align:left;margin-left:82.4pt;margin-top:.35pt;width:137.4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roofErr w:type="gramEnd"/>
    </w:p>
    <w:p w:rsidR="00FA79ED" w:rsidRDefault="00FA79ED" w:rsidP="00FA79ED">
      <w:pPr>
        <w:widowControl w:val="0"/>
        <w:autoSpaceDE w:val="0"/>
        <w:autoSpaceDN w:val="0"/>
        <w:adjustRightInd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FA79ED" w:rsidRDefault="00FA79ED" w:rsidP="00FA79ED">
      <w:pPr>
        <w:widowControl w:val="0"/>
        <w:autoSpaceDE w:val="0"/>
        <w:autoSpaceDN w:val="0"/>
        <w:adjustRightInd w:val="0"/>
        <w:ind w:left="5103"/>
        <w:jc w:val="both"/>
        <w:rPr>
          <w:rFonts w:ascii="Times New Roman" w:eastAsia="Times New Roman" w:hAnsi="Times New Roman" w:cs="Times New Roman"/>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ind w:firstLine="3600"/>
        <w:jc w:val="right"/>
        <w:rPr>
          <w:rFonts w:ascii="Times New Roman" w:eastAsia="Times New Roman" w:hAnsi="Times New Roman" w:cs="Times New Roman"/>
          <w:szCs w:val="28"/>
        </w:rPr>
      </w:pPr>
    </w:p>
    <w:p w:rsidR="00FA79ED" w:rsidRDefault="00FA79ED" w:rsidP="00FA79ED">
      <w:pPr>
        <w:widowControl w:val="0"/>
        <w:autoSpaceDE w:val="0"/>
        <w:autoSpaceDN w:val="0"/>
        <w:adjustRightInd w:val="0"/>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 xml:space="preserve">                                                                      (рекомендуемая форма для несовершеннолетних)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40" o:spid="_x0000_s1056" type="#_x0000_t32" style="position:absolute;left:0;text-align:left;margin-left:251.6pt;margin-top:12.95pt;width:253.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39" o:spid="_x0000_s1057" type="#_x0000_t32" style="position:absolute;left:0;text-align:left;margin-left:291.2pt;margin-top:14.65pt;width:144.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Pr>
          <w:rFonts w:ascii="Times New Roman" w:eastAsia="Times New Roman" w:hAnsi="Times New Roman" w:cs="Times New Roman"/>
          <w:sz w:val="28"/>
          <w:szCs w:val="28"/>
        </w:rPr>
        <w:t>ИНН:</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38" o:spid="_x0000_s1058" type="#_x0000_t32" style="position:absolute;left:0;text-align:left;margin-left:293pt;margin-top:13.55pt;width:144.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Pr>
          <w:rFonts w:ascii="Times New Roman" w:eastAsia="Times New Roman" w:hAnsi="Times New Roman" w:cs="Times New Roman"/>
          <w:sz w:val="28"/>
          <w:szCs w:val="28"/>
        </w:rPr>
        <w:t>ОГРН:</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37" o:spid="_x0000_s1059" type="#_x0000_t32" style="position:absolute;left:0;text-align:left;margin-left:294.2pt;margin-top:13.65pt;width:144.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Pr>
          <w:rFonts w:ascii="Times New Roman" w:eastAsia="Times New Roman" w:hAnsi="Times New Roman" w:cs="Times New Roman"/>
          <w:sz w:val="28"/>
          <w:szCs w:val="28"/>
        </w:rPr>
        <w:t xml:space="preserve">Адрес: </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36" o:spid="_x0000_s1060" type="#_x0000_t32" style="position:absolute;left:0;text-align:left;margin-left:252.2pt;margin-top:14.35pt;width:261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16"/>
          <w:szCs w:val="16"/>
        </w:rPr>
      </w:pPr>
      <w:r>
        <w:pict>
          <v:shape id="Прямая со стрелкой 35" o:spid="_x0000_s1061" type="#_x0000_t32" style="position:absolute;left:0;text-align:left;margin-left:253.4pt;margin-top:9.25pt;width:254.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34" o:spid="_x0000_s1062" type="#_x0000_t32" style="position:absolute;left:0;text-align:left;margin-left:375.8pt;margin-top:29.65pt;width:144.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Pr>
          <w:rFonts w:ascii="Times New Roman" w:eastAsia="Times New Roman" w:hAnsi="Times New Roman" w:cs="Times New Roman"/>
          <w:sz w:val="28"/>
          <w:szCs w:val="28"/>
        </w:rPr>
        <w:t>номер телефона, адрес электронной почты или почтовый адрес:</w:t>
      </w:r>
    </w:p>
    <w:p w:rsidR="00FA79ED" w:rsidRDefault="00FA79ED" w:rsidP="00FA79ED">
      <w:pPr>
        <w:widowControl w:val="0"/>
        <w:autoSpaceDE w:val="0"/>
        <w:autoSpaceDN w:val="0"/>
        <w:adjustRightInd w:val="0"/>
        <w:ind w:firstLine="720"/>
        <w:jc w:val="both"/>
        <w:rPr>
          <w:rFonts w:ascii="Times New Roman" w:eastAsia="Times New Roman" w:hAnsi="Times New Roman" w:cs="Times New Roman"/>
          <w:sz w:val="28"/>
          <w:szCs w:val="28"/>
        </w:rPr>
      </w:pP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33" o:spid="_x0000_s1063" type="#_x0000_t32" style="position:absolute;left:0;text-align:left;margin-left:50pt;margin-top:12.15pt;width:6in;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Pr>
          <w:rFonts w:ascii="Times New Roman" w:eastAsia="Times New Roman" w:hAnsi="Times New Roman" w:cs="Times New Roman"/>
          <w:sz w:val="28"/>
          <w:szCs w:val="28"/>
        </w:rPr>
        <w:t xml:space="preserve">Я, </w: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32" o:spid="_x0000_s1064" type="#_x0000_t32" style="position:absolute;left:0;text-align:left;margin-left:36.8pt;margin-top:16.25pt;width:451.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FA79ED" w:rsidRDefault="00FA79ED" w:rsidP="00FA79ED">
      <w:pPr>
        <w:widowControl w:val="0"/>
        <w:autoSpaceDE w:val="0"/>
        <w:autoSpaceDN w:val="0"/>
        <w:adjustRightInd w:val="0"/>
        <w:ind w:firstLine="567"/>
        <w:jc w:val="both"/>
        <w:rPr>
          <w:rFonts w:ascii="Times New Roman" w:eastAsia="Times New Roman" w:hAnsi="Times New Roman" w:cs="Times New Roman"/>
          <w:sz w:val="28"/>
          <w:szCs w:val="28"/>
        </w:rPr>
      </w:pPr>
      <w:r>
        <w:pict>
          <v:shape id="Прямая со стрелкой 31" o:spid="_x0000_s1065" type="#_x0000_t32" style="position:absolute;left:0;text-align:left;margin-left:221.6pt;margin-top:93.55pt;width:273.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FA79ED" w:rsidRDefault="00FA79ED" w:rsidP="00FA79ED">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FA79ED" w:rsidRDefault="00FA79ED" w:rsidP="00FA79ED">
      <w:pPr>
        <w:widowControl w:val="0"/>
        <w:topLinePunct/>
        <w:autoSpaceDE w:val="0"/>
        <w:autoSpaceDN w:val="0"/>
        <w:adjustRightInd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FA79ED" w:rsidRDefault="00FA79ED" w:rsidP="00FA79ED">
      <w:pPr>
        <w:widowControl w:val="0"/>
        <w:autoSpaceDE w:val="0"/>
        <w:autoSpaceDN w:val="0"/>
        <w:adjustRightInd w:val="0"/>
        <w:jc w:val="both"/>
        <w:rPr>
          <w:rFonts w:ascii="Times New Roman" w:eastAsia="Times New Roman" w:hAnsi="Times New Roman" w:cs="Times New Roman"/>
          <w:sz w:val="22"/>
          <w:szCs w:val="28"/>
        </w:rPr>
      </w:pPr>
    </w:p>
    <w:p w:rsidR="00FA79ED" w:rsidRDefault="00FA79ED" w:rsidP="00FA79ED">
      <w:pPr>
        <w:widowControl w:val="0"/>
        <w:autoSpaceDE w:val="0"/>
        <w:autoSpaceDN w:val="0"/>
        <w:adjustRightInd w:val="0"/>
        <w:jc w:val="both"/>
        <w:rPr>
          <w:rFonts w:ascii="Times New Roman" w:eastAsia="Times New Roman" w:hAnsi="Times New Roman" w:cs="Times New Roman"/>
          <w:sz w:val="28"/>
          <w:szCs w:val="28"/>
        </w:rPr>
      </w:pPr>
      <w:r>
        <w:pict>
          <v:shape id="Прямая со стрелкой 30" o:spid="_x0000_s1066" type="#_x0000_t32" style="position:absolute;left:0;text-align:left;margin-left:-.4pt;margin-top:13.1pt;width:497.4pt;height:1.2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29" o:spid="_x0000_s1067" type="#_x0000_t32" style="position:absolute;left:0;text-align:left;margin-left:385.4pt;margin-top:14.85pt;width:120.6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Pr>
          <w:rFonts w:ascii="Times New Roman" w:eastAsia="Times New Roman" w:hAnsi="Times New Roman" w:cs="Times New Roman"/>
          <w:sz w:val="28"/>
          <w:szCs w:val="28"/>
        </w:rPr>
        <w:t>в том числе с использованием информационного ресурса</w:t>
      </w:r>
    </w:p>
    <w:p w:rsidR="00FA79ED" w:rsidRDefault="00FA79ED" w:rsidP="00FA79ED">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28" o:spid="_x0000_s1068" type="#_x0000_t32" style="position:absolute;left:0;text-align:left;margin-left:36.2pt;margin-top:14.9pt;width:457.2pt;height:.6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lastRenderedPageBreak/>
        <w:pict>
          <v:shape id="Прямая со стрелкой 27" o:spid="_x0000_s1069" type="#_x0000_t32" style="position:absolute;left:0;text-align:left;margin-left:333.8pt;margin-top:15pt;width:150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Pr>
          <w:rFonts w:ascii="Times New Roman" w:eastAsia="Times New Roman" w:hAnsi="Times New Roman" w:cs="Times New Roman"/>
          <w:sz w:val="28"/>
          <w:szCs w:val="28"/>
        </w:rPr>
        <w:t xml:space="preserve">2) специальные категории персональных данных: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26" o:spid="_x0000_s1070" type="#_x0000_t32" style="position:absolute;left:0;text-align:left;margin-left:287.6pt;margin-top:12.7pt;width:150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Pr>
          <w:rFonts w:ascii="Times New Roman" w:eastAsia="Times New Roman" w:hAnsi="Times New Roman" w:cs="Times New Roman"/>
          <w:sz w:val="28"/>
          <w:szCs w:val="28"/>
        </w:rPr>
        <w:t>3) биометрические персональные данные:</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25" o:spid="_x0000_s1071" type="#_x0000_t32" style="position:absolute;left:0;text-align:left;margin-left:258.2pt;margin-top:60.8pt;width:232.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24" o:spid="_x0000_s1072" type="#_x0000_t32" style="position:absolute;left:0;text-align:left;margin-left:351.2pt;margin-top:94.85pt;width:150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FA79ED" w:rsidRDefault="00FA79ED" w:rsidP="00FA79ED">
      <w:pPr>
        <w:widowControl w:val="0"/>
        <w:autoSpaceDE w:val="0"/>
        <w:autoSpaceDN w:val="0"/>
        <w:adjustRightInd w:val="0"/>
        <w:jc w:val="both"/>
        <w:rPr>
          <w:rFonts w:ascii="Times New Roman" w:eastAsia="Times New Roman" w:hAnsi="Times New Roman" w:cs="Times New Roman"/>
          <w:sz w:val="28"/>
          <w:szCs w:val="16"/>
        </w:rPr>
      </w:pPr>
      <w:r>
        <w:pict>
          <v:shape id="Прямая со стрелкой 21" o:spid="_x0000_s1073" type="#_x0000_t32" style="position:absolute;left:0;text-align:left;margin-left:.8pt;margin-top:16.25pt;width:118.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r>
        <w:pict>
          <v:shape id="Прямая со стрелкой 22" o:spid="_x0000_s1075" type="#_x0000_t32" style="position:absolute;left:0;text-align:left;margin-left:164.6pt;margin-top:16.25pt;width:55.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pict>
          <v:shape id="Прямая со стрелкой 23" o:spid="_x0000_s1074" type="#_x0000_t32" style="position:absolute;left:0;text-align:left;margin-left:238.4pt;margin-top:16.25pt;width:55.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p>
    <w:p w:rsidR="00FA79ED" w:rsidRDefault="00FA79ED" w:rsidP="00FA79ED">
      <w:pPr>
        <w:widowControl w:val="0"/>
        <w:autoSpaceDE w:val="0"/>
        <w:autoSpaceDN w:val="0"/>
        <w:adjustRightInd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FA79ED" w:rsidRDefault="00FA79ED" w:rsidP="00FA79ED">
      <w:pPr>
        <w:widowControl w:val="0"/>
        <w:autoSpaceDE w:val="0"/>
        <w:autoSpaceDN w:val="0"/>
        <w:adjustRightInd w:val="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FA79ED" w:rsidRDefault="00FA79ED" w:rsidP="00FA79ED">
      <w:pPr>
        <w:widowControl w:val="0"/>
        <w:autoSpaceDE w:val="0"/>
        <w:autoSpaceDN w:val="0"/>
        <w:adjustRightInd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FA79ED" w:rsidRDefault="00FA79ED" w:rsidP="00FA79ED">
      <w:pPr>
        <w:widowControl w:val="0"/>
        <w:autoSpaceDE w:val="0"/>
        <w:autoSpaceDN w:val="0"/>
        <w:adjustRightInd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r>
      <w:r>
        <w:rPr>
          <w:rFonts w:ascii="Times New Roman" w:eastAsia="Times New Roman" w:hAnsi="Times New Roman" w:cs="Times New Roman"/>
        </w:rPr>
        <w:lastRenderedPageBreak/>
        <w:t xml:space="preserve"> (рекомендуемая форма для совершеннолетних)</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20" o:spid="_x0000_s1076" type="#_x0000_t32" style="position:absolute;left:0;text-align:left;margin-left:252.8pt;margin-top:14.8pt;width:233.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19" o:spid="_x0000_s1077" type="#_x0000_t32" style="position:absolute;left:0;text-align:left;margin-left:296pt;margin-top:13.55pt;width:106.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Pr>
          <w:rFonts w:ascii="Times New Roman" w:eastAsia="Times New Roman" w:hAnsi="Times New Roman" w:cs="Times New Roman"/>
          <w:sz w:val="28"/>
          <w:szCs w:val="28"/>
        </w:rPr>
        <w:t xml:space="preserve">ИНН: </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18" o:spid="_x0000_s1078" type="#_x0000_t32" style="position:absolute;left:0;text-align:left;margin-left:293pt;margin-top:13pt;width:106.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Pr>
          <w:rFonts w:ascii="Times New Roman" w:eastAsia="Times New Roman" w:hAnsi="Times New Roman" w:cs="Times New Roman"/>
          <w:sz w:val="28"/>
          <w:szCs w:val="28"/>
        </w:rPr>
        <w:t>ОГРН:</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17" o:spid="_x0000_s1079" type="#_x0000_t32" style="position:absolute;left:0;text-align:left;margin-left:293.6pt;margin-top:13.7pt;width:106.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Pr>
          <w:rFonts w:ascii="Times New Roman" w:eastAsia="Times New Roman" w:hAnsi="Times New Roman" w:cs="Times New Roman"/>
          <w:sz w:val="28"/>
          <w:szCs w:val="28"/>
        </w:rPr>
        <w:t>Адрес:</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16" o:spid="_x0000_s1080" type="#_x0000_t32" style="position:absolute;left:0;text-align:left;margin-left:252.8pt;margin-top:13.8pt;width:2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15" o:spid="_x0000_s1081" type="#_x0000_t32" style="position:absolute;left:0;text-align:left;margin-left:252.8pt;margin-top:14.1pt;width:2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FA79ED" w:rsidRDefault="00FA79ED" w:rsidP="00FA79ED">
      <w:pPr>
        <w:widowControl w:val="0"/>
        <w:autoSpaceDE w:val="0"/>
        <w:autoSpaceDN w:val="0"/>
        <w:adjustRightInd w:val="0"/>
        <w:ind w:leftChars="2100" w:left="5040"/>
        <w:jc w:val="both"/>
        <w:rPr>
          <w:rFonts w:ascii="Times New Roman" w:eastAsia="Times New Roman" w:hAnsi="Times New Roman" w:cs="Times New Roman"/>
          <w:sz w:val="28"/>
          <w:szCs w:val="28"/>
        </w:rPr>
      </w:pPr>
      <w:r>
        <w:pict>
          <v:shape id="Прямая со стрелкой 14" o:spid="_x0000_s1082" type="#_x0000_t32" style="position:absolute;left:0;text-align:left;margin-left:377pt;margin-top:30.6pt;width:106.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Pr>
          <w:rFonts w:ascii="Times New Roman" w:eastAsia="Times New Roman" w:hAnsi="Times New Roman" w:cs="Times New Roman"/>
          <w:sz w:val="28"/>
          <w:szCs w:val="28"/>
        </w:rPr>
        <w:t>номер телефона, адрес электронной почты или почтовый адрес:</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13" o:spid="_x0000_s1083" type="#_x0000_t32" style="position:absolute;left:0;text-align:left;margin-left:49.4pt;margin-top:12.5pt;width:451.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Pr>
          <w:rFonts w:ascii="Times New Roman" w:eastAsia="Times New Roman" w:hAnsi="Times New Roman" w:cs="Times New Roman"/>
          <w:sz w:val="28"/>
          <w:szCs w:val="28"/>
        </w:rPr>
        <w:t xml:space="preserve">Я, </w: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12" o:spid="_x0000_s1084" type="#_x0000_t32" style="position:absolute;left:0;text-align:left;margin-left:35.6pt;margin-top:14.2pt;width:451.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FA79ED" w:rsidRDefault="00FA79ED" w:rsidP="00FA79ED">
      <w:pPr>
        <w:widowControl w:val="0"/>
        <w:autoSpaceDE w:val="0"/>
        <w:autoSpaceDN w:val="0"/>
        <w:adjustRightInd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11" o:spid="_x0000_s1085" type="#_x0000_t32" style="position:absolute;left:0;text-align:left;margin-left:34.4pt;margin-top:15.35pt;width:451.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FA79ED" w:rsidRDefault="00FA79ED" w:rsidP="00FA79ED">
      <w:pPr>
        <w:widowControl w:val="0"/>
        <w:topLinePunct/>
        <w:autoSpaceDE w:val="0"/>
        <w:autoSpaceDN w:val="0"/>
        <w:adjustRightInd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FA79ED" w:rsidRDefault="00FA79ED" w:rsidP="00FA79ED">
      <w:pPr>
        <w:widowControl w:val="0"/>
        <w:autoSpaceDE w:val="0"/>
        <w:autoSpaceDN w:val="0"/>
        <w:adjustRightInd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FA79ED" w:rsidRDefault="00FA79ED" w:rsidP="00FA79ED">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lastRenderedPageBreak/>
        <w:pict>
          <v:shape id="Прямая со стрелкой 74" o:spid="_x0000_s1086" type="#_x0000_t32" style="position:absolute;left:0;text-align:left;margin-left:36.8pt;margin-top:13.7pt;width:459.6pt;height:1.2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7" o:spid="_x0000_s1087" type="#_x0000_t32" style="position:absolute;left:0;text-align:left;margin-left:332pt;margin-top:13.2pt;width:157.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Pr>
          <w:rFonts w:ascii="Times New Roman" w:eastAsia="Times New Roman" w:hAnsi="Times New Roman" w:cs="Times New Roman"/>
          <w:sz w:val="28"/>
          <w:szCs w:val="28"/>
        </w:rPr>
        <w:t>2) специальные категории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6" o:spid="_x0000_s1088" type="#_x0000_t32" style="position:absolute;left:0;text-align:left;margin-left:287.6pt;margin-top:13.9pt;width:161.4pt;height:.6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Pr>
          <w:rFonts w:ascii="Times New Roman" w:eastAsia="Times New Roman" w:hAnsi="Times New Roman" w:cs="Times New Roman"/>
          <w:sz w:val="28"/>
          <w:szCs w:val="28"/>
        </w:rPr>
        <w:t>3) биометрические персональные данные:</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5" o:spid="_x0000_s1089" type="#_x0000_t32" style="position:absolute;left:0;text-align:left;margin-left:142.4pt;margin-top:62.7pt;width:363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FA79ED" w:rsidRDefault="00FA79ED" w:rsidP="00FA79ED">
      <w:pPr>
        <w:widowControl w:val="0"/>
        <w:autoSpaceDE w:val="0"/>
        <w:autoSpaceDN w:val="0"/>
        <w:adjustRightInd w:val="0"/>
        <w:ind w:firstLine="709"/>
        <w:jc w:val="both"/>
        <w:rPr>
          <w:rFonts w:ascii="Times New Roman" w:eastAsia="Times New Roman" w:hAnsi="Times New Roman" w:cs="Times New Roman"/>
          <w:sz w:val="28"/>
          <w:szCs w:val="28"/>
        </w:rPr>
      </w:pPr>
      <w:r>
        <w:pict>
          <v:shape id="Прямая со стрелкой 4" o:spid="_x0000_s1090" type="#_x0000_t32" style="position:absolute;left:0;text-align:left;margin-left:356pt;margin-top:94.3pt;width:149.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FA79ED" w:rsidRDefault="00FA79ED" w:rsidP="00FA79ED">
      <w:pPr>
        <w:widowControl w:val="0"/>
        <w:autoSpaceDE w:val="0"/>
        <w:autoSpaceDN w:val="0"/>
        <w:adjustRightInd w:val="0"/>
        <w:jc w:val="both"/>
        <w:rPr>
          <w:rFonts w:ascii="Times New Roman" w:eastAsia="Times New Roman" w:hAnsi="Times New Roman" w:cs="Times New Roman"/>
          <w:sz w:val="28"/>
          <w:szCs w:val="28"/>
        </w:rPr>
      </w:pPr>
      <w:r>
        <w:pict>
          <v:shape id="Прямая со стрелкой 76" o:spid="_x0000_s1091" type="#_x0000_t32" style="position:absolute;left:0;text-align:left;margin-left:29.6pt;margin-top:15.1pt;width:149.4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r>
        <w:pict>
          <v:shape id="Прямая со стрелкой 75" o:spid="_x0000_s1093" type="#_x0000_t32" style="position:absolute;left:0;text-align:left;margin-left:195.2pt;margin-top:15.1pt;width:70.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pict>
          <v:shape id="Прямая со стрелкой 1" o:spid="_x0000_s1092" type="#_x0000_t32" style="position:absolute;left:0;text-align:left;margin-left:276.2pt;margin-top:14.5pt;width:58.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MG0&#10;/XZMAgAAUwQAAA4AAAAAAAAAAAAAAAAALgIAAGRycy9lMm9Eb2MueG1sUEsBAi0AFAAGAAgAAAAh&#10;ADwtr2bdAAAACQEAAA8AAAAAAAAAAAAAAAAApgQAAGRycy9kb3ducmV2LnhtbFBLBQYAAAAABAAE&#10;APMAAACwBQAAAAA=&#10;"/>
        </w:pict>
      </w:r>
    </w:p>
    <w:p w:rsidR="00FA79ED" w:rsidRDefault="00FA79ED" w:rsidP="00FA79ED">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FA79ED" w:rsidRDefault="00FA79ED" w:rsidP="00FA79ED">
      <w:pPr>
        <w:widowControl w:val="0"/>
        <w:autoSpaceDE w:val="0"/>
        <w:autoSpaceDN w:val="0"/>
        <w:adjustRightInd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FA79ED" w:rsidRDefault="00FA79ED" w:rsidP="00FA79ED">
      <w:pPr>
        <w:ind w:firstLine="709"/>
        <w:rPr>
          <w:rFonts w:ascii="Times New Roman" w:hAnsi="Times New Roman" w:cs="Times New Roman"/>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shd w:val="clear" w:color="auto" w:fill="FFFFFF"/>
        <w:tabs>
          <w:tab w:val="left" w:pos="957"/>
        </w:tabs>
        <w:ind w:left="6237"/>
        <w:rPr>
          <w:rFonts w:ascii="Times New Roman" w:hAnsi="Times New Roman" w:cs="Times New Roman"/>
          <w:sz w:val="28"/>
          <w:szCs w:val="28"/>
        </w:rPr>
      </w:pPr>
    </w:p>
    <w:p w:rsidR="00FA79ED" w:rsidRDefault="00FA79ED" w:rsidP="00FA79ED">
      <w:pPr>
        <w:widowControl w:val="0"/>
        <w:tabs>
          <w:tab w:val="left" w:pos="957"/>
        </w:tabs>
        <w:ind w:right="62"/>
        <w:jc w:val="center"/>
        <w:rPr>
          <w:rFonts w:ascii="Times New Roman" w:hAnsi="Times New Roman" w:cs="Times New Roman"/>
          <w:sz w:val="28"/>
          <w:szCs w:val="28"/>
        </w:rPr>
      </w:pPr>
      <w:r>
        <w:rPr>
          <w:rFonts w:ascii="Times New Roman" w:hAnsi="Times New Roman" w:cs="Times New Roman"/>
          <w:sz w:val="28"/>
          <w:szCs w:val="28"/>
        </w:rPr>
        <w:lastRenderedPageBreak/>
        <w:t>Форма</w:t>
      </w:r>
    </w:p>
    <w:p w:rsidR="00FA79ED" w:rsidRDefault="00FA79ED" w:rsidP="00FA79ED">
      <w:pPr>
        <w:widowControl w:val="0"/>
        <w:tabs>
          <w:tab w:val="left" w:pos="957"/>
        </w:tabs>
        <w:ind w:right="62"/>
        <w:jc w:val="center"/>
        <w:rPr>
          <w:rFonts w:ascii="Times New Roman" w:hAnsi="Times New Roman" w:cs="Times New Roman"/>
          <w:sz w:val="28"/>
          <w:szCs w:val="28"/>
        </w:rPr>
      </w:pPr>
      <w:r>
        <w:rPr>
          <w:rFonts w:ascii="Times New Roman" w:hAnsi="Times New Roman" w:cs="Times New Roman"/>
          <w:sz w:val="28"/>
          <w:szCs w:val="28"/>
        </w:rPr>
        <w:t xml:space="preserve">статистической отчетности по результатам проведения школьного этапа всероссийской и республиканской олимпиад школьников </w:t>
      </w:r>
    </w:p>
    <w:p w:rsidR="00FA79ED" w:rsidRDefault="00FA79ED" w:rsidP="00FA79ED">
      <w:pPr>
        <w:widowControl w:val="0"/>
        <w:tabs>
          <w:tab w:val="left" w:pos="957"/>
        </w:tabs>
        <w:ind w:right="62"/>
        <w:jc w:val="center"/>
        <w:rPr>
          <w:rFonts w:ascii="Times New Roman" w:hAnsi="Times New Roman" w:cs="Times New Roman"/>
          <w:sz w:val="28"/>
          <w:szCs w:val="28"/>
        </w:rPr>
      </w:pPr>
      <w:r>
        <w:rPr>
          <w:rFonts w:ascii="Times New Roman" w:hAnsi="Times New Roman" w:cs="Times New Roman"/>
          <w:sz w:val="28"/>
          <w:szCs w:val="28"/>
        </w:rPr>
        <w:t>в 2022 - 2023 учебном году</w:t>
      </w:r>
    </w:p>
    <w:p w:rsidR="00FA79ED" w:rsidRDefault="00FA79ED" w:rsidP="00FA79ED">
      <w:pPr>
        <w:widowControl w:val="0"/>
        <w:tabs>
          <w:tab w:val="left" w:pos="957"/>
        </w:tabs>
        <w:ind w:right="62"/>
        <w:jc w:val="center"/>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 </w:t>
      </w:r>
    </w:p>
    <w:p w:rsidR="00FA79ED" w:rsidRDefault="00FA79ED" w:rsidP="00FA79ED">
      <w:pPr>
        <w:widowControl w:val="0"/>
        <w:tabs>
          <w:tab w:val="left" w:pos="957"/>
        </w:tabs>
        <w:ind w:right="62"/>
        <w:jc w:val="center"/>
        <w:rPr>
          <w:rFonts w:ascii="Times New Roman" w:hAnsi="Times New Roman" w:cs="Times New Roman"/>
          <w:sz w:val="28"/>
          <w:szCs w:val="28"/>
        </w:rPr>
      </w:pPr>
      <w:r>
        <w:rPr>
          <w:rFonts w:ascii="Times New Roman" w:hAnsi="Times New Roman" w:cs="Times New Roman"/>
          <w:sz w:val="28"/>
          <w:szCs w:val="28"/>
        </w:rPr>
        <w:t>по предмету_______________________________________</w:t>
      </w:r>
    </w:p>
    <w:p w:rsidR="00FA79ED" w:rsidRDefault="00FA79ED" w:rsidP="00FA79ED">
      <w:pPr>
        <w:widowControl w:val="0"/>
        <w:tabs>
          <w:tab w:val="left" w:pos="957"/>
        </w:tabs>
        <w:ind w:right="62"/>
        <w:rPr>
          <w:rFonts w:ascii="Times New Roman" w:hAnsi="Times New Roman" w:cs="Times New Roman"/>
          <w:sz w:val="28"/>
          <w:szCs w:val="28"/>
        </w:rPr>
      </w:pPr>
    </w:p>
    <w:p w:rsidR="00FA79ED" w:rsidRDefault="00FA79ED" w:rsidP="00FA79ED">
      <w:pPr>
        <w:widowControl w:val="0"/>
        <w:numPr>
          <w:ilvl w:val="0"/>
          <w:numId w:val="4"/>
        </w:numPr>
        <w:tabs>
          <w:tab w:val="left" w:pos="957"/>
        </w:tabs>
        <w:ind w:right="62"/>
        <w:rPr>
          <w:rFonts w:ascii="Times New Roman" w:hAnsi="Times New Roman" w:cs="Times New Roman"/>
          <w:sz w:val="28"/>
          <w:szCs w:val="28"/>
        </w:rPr>
      </w:pPr>
      <w:r>
        <w:rPr>
          <w:rFonts w:ascii="Times New Roman" w:hAnsi="Times New Roman" w:cs="Times New Roman"/>
          <w:sz w:val="28"/>
          <w:szCs w:val="28"/>
        </w:rPr>
        <w:t>Сроки проведения:</w:t>
      </w:r>
    </w:p>
    <w:p w:rsidR="00FA79ED" w:rsidRDefault="00FA79ED" w:rsidP="00FA79ED">
      <w:pPr>
        <w:widowControl w:val="0"/>
        <w:tabs>
          <w:tab w:val="left" w:pos="957"/>
        </w:tabs>
        <w:ind w:right="62"/>
        <w:rPr>
          <w:rFonts w:ascii="Times New Roman" w:hAnsi="Times New Roman" w:cs="Times New Roman"/>
          <w:sz w:val="28"/>
          <w:szCs w:val="28"/>
        </w:rPr>
      </w:pPr>
      <w:r>
        <w:rPr>
          <w:rFonts w:ascii="Times New Roman" w:hAnsi="Times New Roman" w:cs="Times New Roman"/>
          <w:sz w:val="28"/>
          <w:szCs w:val="28"/>
        </w:rPr>
        <w:t>школьный этап_____________________________________________________</w:t>
      </w:r>
    </w:p>
    <w:p w:rsidR="00FA79ED" w:rsidRDefault="00FA79ED" w:rsidP="00FA79ED">
      <w:pPr>
        <w:widowControl w:val="0"/>
        <w:tabs>
          <w:tab w:val="left" w:pos="957"/>
        </w:tabs>
        <w:ind w:right="62"/>
        <w:rPr>
          <w:rFonts w:ascii="Times New Roman" w:hAnsi="Times New Roman" w:cs="Times New Roman"/>
          <w:sz w:val="28"/>
          <w:szCs w:val="28"/>
        </w:rPr>
      </w:pPr>
    </w:p>
    <w:p w:rsidR="00FA79ED" w:rsidRDefault="00FA79ED" w:rsidP="00FA79ED">
      <w:pPr>
        <w:widowControl w:val="0"/>
        <w:numPr>
          <w:ilvl w:val="0"/>
          <w:numId w:val="4"/>
        </w:numPr>
        <w:tabs>
          <w:tab w:val="left" w:pos="957"/>
        </w:tabs>
        <w:ind w:right="62"/>
        <w:jc w:val="both"/>
        <w:rPr>
          <w:rFonts w:ascii="Times New Roman" w:hAnsi="Times New Roman" w:cs="Times New Roman"/>
          <w:sz w:val="28"/>
          <w:szCs w:val="28"/>
        </w:rPr>
      </w:pPr>
      <w:r>
        <w:rPr>
          <w:rFonts w:ascii="Times New Roman" w:hAnsi="Times New Roman" w:cs="Times New Roman"/>
          <w:sz w:val="28"/>
          <w:szCs w:val="28"/>
        </w:rPr>
        <w:t xml:space="preserve">Общее  кол-во общеобразовательных организаций </w:t>
      </w:r>
    </w:p>
    <w:p w:rsidR="00FA79ED" w:rsidRDefault="00FA79ED" w:rsidP="00FA79ED">
      <w:pPr>
        <w:widowControl w:val="0"/>
        <w:tabs>
          <w:tab w:val="left" w:pos="957"/>
        </w:tabs>
        <w:ind w:right="62"/>
        <w:rPr>
          <w:rFonts w:ascii="Times New Roman" w:hAnsi="Times New Roman" w:cs="Times New Roman"/>
          <w:sz w:val="28"/>
          <w:szCs w:val="28"/>
        </w:rPr>
      </w:pPr>
      <w:r>
        <w:rPr>
          <w:rFonts w:ascii="Times New Roman" w:hAnsi="Times New Roman" w:cs="Times New Roman"/>
          <w:sz w:val="28"/>
          <w:szCs w:val="28"/>
        </w:rPr>
        <w:t>в районе (всего/</w:t>
      </w:r>
      <w:proofErr w:type="gramStart"/>
      <w:r>
        <w:rPr>
          <w:rFonts w:ascii="Times New Roman" w:hAnsi="Times New Roman" w:cs="Times New Roman"/>
          <w:sz w:val="28"/>
          <w:szCs w:val="28"/>
        </w:rPr>
        <w:t>основные</w:t>
      </w:r>
      <w:proofErr w:type="gramEnd"/>
      <w:r>
        <w:rPr>
          <w:rFonts w:ascii="Times New Roman" w:hAnsi="Times New Roman" w:cs="Times New Roman"/>
          <w:sz w:val="28"/>
          <w:szCs w:val="28"/>
        </w:rPr>
        <w:t>/средние) ___________________________________</w:t>
      </w:r>
    </w:p>
    <w:p w:rsidR="00FA79ED" w:rsidRDefault="00FA79ED" w:rsidP="00FA79ED">
      <w:pPr>
        <w:widowControl w:val="0"/>
        <w:tabs>
          <w:tab w:val="left" w:pos="957"/>
        </w:tabs>
        <w:ind w:right="62"/>
        <w:jc w:val="both"/>
        <w:rPr>
          <w:rFonts w:ascii="Times New Roman" w:hAnsi="Times New Roman" w:cs="Times New Roman"/>
          <w:sz w:val="28"/>
          <w:szCs w:val="28"/>
        </w:rPr>
      </w:pPr>
      <w:r>
        <w:rPr>
          <w:rFonts w:ascii="Times New Roman" w:hAnsi="Times New Roman" w:cs="Times New Roman"/>
          <w:sz w:val="28"/>
          <w:szCs w:val="28"/>
        </w:rPr>
        <w:t>в т.ч.:</w:t>
      </w:r>
    </w:p>
    <w:p w:rsidR="00FA79ED" w:rsidRDefault="00FA79ED" w:rsidP="00FA79ED">
      <w:pPr>
        <w:widowControl w:val="0"/>
        <w:tabs>
          <w:tab w:val="left" w:pos="957"/>
        </w:tabs>
        <w:spacing w:line="317" w:lineRule="exact"/>
        <w:ind w:right="60"/>
        <w:rPr>
          <w:rFonts w:ascii="Times New Roman" w:hAnsi="Times New Roman" w:cs="Times New Roman"/>
          <w:sz w:val="28"/>
          <w:szCs w:val="28"/>
        </w:rPr>
      </w:pPr>
      <w:r>
        <w:rPr>
          <w:rFonts w:ascii="Times New Roman" w:hAnsi="Times New Roman" w:cs="Times New Roman"/>
          <w:sz w:val="28"/>
          <w:szCs w:val="28"/>
        </w:rPr>
        <w:t xml:space="preserve">кол-во общеобразовательных организаций, принявших участие в олимпиаде </w:t>
      </w:r>
    </w:p>
    <w:p w:rsidR="00FA79ED" w:rsidRDefault="00FA79ED" w:rsidP="00FA79ED">
      <w:pPr>
        <w:widowControl w:val="0"/>
        <w:tabs>
          <w:tab w:val="left" w:pos="957"/>
        </w:tabs>
        <w:spacing w:line="317" w:lineRule="exact"/>
        <w:ind w:right="60"/>
        <w:rPr>
          <w:rFonts w:ascii="Times New Roman" w:hAnsi="Times New Roman" w:cs="Times New Roman"/>
          <w:sz w:val="28"/>
          <w:szCs w:val="28"/>
        </w:rPr>
      </w:pPr>
      <w:r>
        <w:rPr>
          <w:rFonts w:ascii="Times New Roman" w:hAnsi="Times New Roman" w:cs="Times New Roman"/>
          <w:sz w:val="28"/>
          <w:szCs w:val="28"/>
        </w:rPr>
        <w:t>в школьном этапе (всего/</w:t>
      </w:r>
      <w:proofErr w:type="gramStart"/>
      <w:r>
        <w:rPr>
          <w:rFonts w:ascii="Times New Roman" w:hAnsi="Times New Roman" w:cs="Times New Roman"/>
          <w:sz w:val="28"/>
          <w:szCs w:val="28"/>
        </w:rPr>
        <w:t>основные</w:t>
      </w:r>
      <w:proofErr w:type="gramEnd"/>
      <w:r>
        <w:rPr>
          <w:rFonts w:ascii="Times New Roman" w:hAnsi="Times New Roman" w:cs="Times New Roman"/>
          <w:sz w:val="28"/>
          <w:szCs w:val="28"/>
        </w:rPr>
        <w:t>/средние)_____________________________</w:t>
      </w:r>
    </w:p>
    <w:p w:rsidR="00FA79ED" w:rsidRDefault="00FA79ED" w:rsidP="00FA79ED">
      <w:pPr>
        <w:widowControl w:val="0"/>
        <w:tabs>
          <w:tab w:val="left" w:pos="957"/>
        </w:tabs>
        <w:spacing w:line="317" w:lineRule="exact"/>
        <w:ind w:right="60"/>
        <w:jc w:val="both"/>
        <w:rPr>
          <w:rFonts w:ascii="Times New Roman" w:hAnsi="Times New Roman" w:cs="Times New Roman"/>
          <w:sz w:val="28"/>
          <w:szCs w:val="28"/>
        </w:rPr>
      </w:pPr>
      <w:r>
        <w:rPr>
          <w:rFonts w:ascii="Times New Roman" w:hAnsi="Times New Roman" w:cs="Times New Roman"/>
          <w:sz w:val="28"/>
          <w:szCs w:val="28"/>
        </w:rPr>
        <w:t xml:space="preserve">    3.</w:t>
      </w:r>
    </w:p>
    <w:tbl>
      <w:tblPr>
        <w:tblW w:w="93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2"/>
        <w:gridCol w:w="1098"/>
        <w:gridCol w:w="741"/>
        <w:gridCol w:w="851"/>
        <w:gridCol w:w="709"/>
        <w:gridCol w:w="823"/>
        <w:gridCol w:w="708"/>
        <w:gridCol w:w="709"/>
        <w:gridCol w:w="738"/>
        <w:gridCol w:w="680"/>
        <w:gridCol w:w="880"/>
        <w:gridCol w:w="851"/>
      </w:tblGrid>
      <w:tr w:rsidR="00FA79ED" w:rsidTr="00FA79ED">
        <w:trPr>
          <w:trHeight w:val="588"/>
        </w:trPr>
        <w:tc>
          <w:tcPr>
            <w:tcW w:w="601" w:type="dxa"/>
            <w:vMerge w:val="restart"/>
            <w:tcBorders>
              <w:top w:val="single" w:sz="4" w:space="0" w:color="000000"/>
              <w:left w:val="single" w:sz="4" w:space="0" w:color="000000"/>
              <w:bottom w:val="single" w:sz="4" w:space="0" w:color="000000"/>
              <w:right w:val="single" w:sz="4" w:space="0" w:color="000000"/>
            </w:tcBorders>
            <w:vAlign w:val="center"/>
            <w:hideMark/>
          </w:tcPr>
          <w:p w:rsidR="00FA79ED" w:rsidRDefault="00FA79ED">
            <w:pPr>
              <w:pStyle w:val="ab"/>
              <w:tabs>
                <w:tab w:val="left" w:pos="957"/>
              </w:tabs>
              <w:spacing w:line="317" w:lineRule="exact"/>
              <w:ind w:right="60"/>
              <w:jc w:val="center"/>
              <w:rPr>
                <w:rFonts w:ascii="Times New Roman" w:hAnsi="Times New Roman" w:cs="Times New Roman"/>
                <w:sz w:val="20"/>
                <w:szCs w:val="20"/>
              </w:rPr>
            </w:pPr>
            <w:r>
              <w:rPr>
                <w:rFonts w:ascii="Times New Roman" w:hAnsi="Times New Roman" w:cs="Times New Roman"/>
                <w:sz w:val="20"/>
              </w:rPr>
              <w:t>№</w:t>
            </w:r>
          </w:p>
          <w:p w:rsidR="00FA79ED" w:rsidRDefault="00FA79ED">
            <w:pPr>
              <w:pStyle w:val="ab"/>
              <w:tabs>
                <w:tab w:val="left" w:pos="957"/>
              </w:tabs>
              <w:spacing w:line="317" w:lineRule="exact"/>
              <w:ind w:right="60"/>
              <w:jc w:val="center"/>
              <w:rPr>
                <w:rFonts w:ascii="Times New Roman" w:hAnsi="Times New Roman" w:cs="Times New Roman"/>
                <w:sz w:val="20"/>
              </w:rPr>
            </w:pPr>
            <w:proofErr w:type="spellStart"/>
            <w:proofErr w:type="gramStart"/>
            <w:r>
              <w:rPr>
                <w:rFonts w:ascii="Times New Roman" w:hAnsi="Times New Roman" w:cs="Times New Roman"/>
                <w:sz w:val="20"/>
              </w:rPr>
              <w:t>п</w:t>
            </w:r>
            <w:proofErr w:type="spellEnd"/>
            <w:proofErr w:type="gramEnd"/>
            <w:r>
              <w:rPr>
                <w:rFonts w:ascii="Times New Roman" w:hAnsi="Times New Roman" w:cs="Times New Roman"/>
                <w:sz w:val="20"/>
              </w:rPr>
              <w:t>/</w:t>
            </w:r>
            <w:proofErr w:type="spellStart"/>
            <w:r>
              <w:rPr>
                <w:rFonts w:ascii="Times New Roman" w:hAnsi="Times New Roman" w:cs="Times New Roman"/>
                <w:sz w:val="20"/>
              </w:rPr>
              <w:t>п</w:t>
            </w:r>
            <w:proofErr w:type="spellEnd"/>
          </w:p>
        </w:tc>
        <w:tc>
          <w:tcPr>
            <w:tcW w:w="1097" w:type="dxa"/>
            <w:vMerge w:val="restart"/>
            <w:tcBorders>
              <w:top w:val="single" w:sz="4" w:space="0" w:color="000000"/>
              <w:left w:val="single" w:sz="4" w:space="0" w:color="000000"/>
              <w:bottom w:val="single" w:sz="4" w:space="0" w:color="000000"/>
              <w:right w:val="single" w:sz="4" w:space="0" w:color="000000"/>
            </w:tcBorders>
            <w:vAlign w:val="center"/>
            <w:hideMark/>
          </w:tcPr>
          <w:p w:rsidR="00FA79ED" w:rsidRDefault="00FA79ED">
            <w:pPr>
              <w:pStyle w:val="ab"/>
              <w:tabs>
                <w:tab w:val="left" w:pos="957"/>
              </w:tabs>
              <w:spacing w:line="317" w:lineRule="exact"/>
              <w:ind w:right="60"/>
              <w:jc w:val="center"/>
              <w:rPr>
                <w:rFonts w:ascii="Times New Roman" w:hAnsi="Times New Roman" w:cs="Times New Roman"/>
                <w:sz w:val="20"/>
              </w:rPr>
            </w:pPr>
            <w:r>
              <w:rPr>
                <w:rFonts w:ascii="Times New Roman" w:hAnsi="Times New Roman" w:cs="Times New Roman"/>
                <w:sz w:val="20"/>
              </w:rPr>
              <w:t>Классы</w:t>
            </w:r>
          </w:p>
        </w:tc>
        <w:tc>
          <w:tcPr>
            <w:tcW w:w="1591" w:type="dxa"/>
            <w:gridSpan w:val="2"/>
            <w:tcBorders>
              <w:top w:val="single" w:sz="4" w:space="0" w:color="000000"/>
              <w:left w:val="single" w:sz="4" w:space="0" w:color="000000"/>
              <w:bottom w:val="single" w:sz="4" w:space="0" w:color="auto"/>
              <w:right w:val="single" w:sz="4" w:space="0" w:color="000000"/>
            </w:tcBorders>
            <w:vAlign w:val="center"/>
            <w:hideMark/>
          </w:tcPr>
          <w:p w:rsidR="00FA79ED" w:rsidRDefault="00FA79ED">
            <w:pPr>
              <w:pStyle w:val="ab"/>
              <w:tabs>
                <w:tab w:val="left" w:pos="957"/>
              </w:tabs>
              <w:spacing w:line="276" w:lineRule="auto"/>
              <w:ind w:right="60"/>
              <w:jc w:val="center"/>
              <w:rPr>
                <w:rFonts w:ascii="Times New Roman" w:hAnsi="Times New Roman" w:cs="Times New Roman"/>
                <w:sz w:val="20"/>
              </w:rPr>
            </w:pPr>
            <w:r>
              <w:rPr>
                <w:rFonts w:ascii="Times New Roman" w:hAnsi="Times New Roman" w:cs="Times New Roman"/>
                <w:b/>
                <w:sz w:val="20"/>
              </w:rPr>
              <w:t xml:space="preserve">Общее кол-во </w:t>
            </w:r>
            <w:proofErr w:type="gramStart"/>
            <w:r>
              <w:rPr>
                <w:rFonts w:ascii="Times New Roman" w:hAnsi="Times New Roman" w:cs="Times New Roman"/>
                <w:b/>
                <w:sz w:val="20"/>
              </w:rPr>
              <w:t>обучающихся</w:t>
            </w:r>
            <w:proofErr w:type="gramEnd"/>
            <w:r>
              <w:rPr>
                <w:rFonts w:ascii="Times New Roman" w:hAnsi="Times New Roman" w:cs="Times New Roman"/>
                <w:b/>
                <w:sz w:val="20"/>
              </w:rPr>
              <w:t>,</w:t>
            </w:r>
          </w:p>
        </w:tc>
        <w:tc>
          <w:tcPr>
            <w:tcW w:w="1531" w:type="dxa"/>
            <w:gridSpan w:val="2"/>
            <w:tcBorders>
              <w:top w:val="single" w:sz="4" w:space="0" w:color="000000"/>
              <w:left w:val="single" w:sz="4" w:space="0" w:color="000000"/>
              <w:bottom w:val="single" w:sz="4" w:space="0" w:color="000000"/>
              <w:right w:val="single" w:sz="4" w:space="0" w:color="auto"/>
            </w:tcBorders>
            <w:vAlign w:val="center"/>
            <w:hideMark/>
          </w:tcPr>
          <w:p w:rsidR="00FA79ED" w:rsidRDefault="00FA79ED">
            <w:pPr>
              <w:pStyle w:val="ab"/>
              <w:tabs>
                <w:tab w:val="left" w:pos="957"/>
              </w:tabs>
              <w:spacing w:line="317" w:lineRule="exact"/>
              <w:ind w:right="60"/>
              <w:jc w:val="center"/>
              <w:rPr>
                <w:rFonts w:ascii="Times New Roman" w:hAnsi="Times New Roman" w:cs="Times New Roman"/>
                <w:sz w:val="20"/>
              </w:rPr>
            </w:pPr>
            <w:r>
              <w:rPr>
                <w:rFonts w:ascii="Times New Roman" w:hAnsi="Times New Roman" w:cs="Times New Roman"/>
                <w:b/>
                <w:sz w:val="20"/>
              </w:rPr>
              <w:t>Кол-во участников на ШЭ</w:t>
            </w:r>
          </w:p>
        </w:tc>
        <w:tc>
          <w:tcPr>
            <w:tcW w:w="1417" w:type="dxa"/>
            <w:gridSpan w:val="2"/>
            <w:tcBorders>
              <w:top w:val="single" w:sz="4" w:space="0" w:color="000000"/>
              <w:left w:val="single" w:sz="4" w:space="0" w:color="auto"/>
              <w:bottom w:val="single" w:sz="4" w:space="0" w:color="000000"/>
              <w:right w:val="single" w:sz="4" w:space="0" w:color="auto"/>
            </w:tcBorders>
            <w:vAlign w:val="center"/>
            <w:hideMark/>
          </w:tcPr>
          <w:p w:rsidR="00FA79ED" w:rsidRDefault="00FA79ED">
            <w:pPr>
              <w:pStyle w:val="ab"/>
              <w:tabs>
                <w:tab w:val="left" w:pos="957"/>
              </w:tabs>
              <w:spacing w:line="317" w:lineRule="exact"/>
              <w:ind w:right="60"/>
              <w:jc w:val="center"/>
              <w:rPr>
                <w:rFonts w:ascii="Times New Roman" w:hAnsi="Times New Roman" w:cs="Times New Roman"/>
                <w:sz w:val="20"/>
              </w:rPr>
            </w:pPr>
            <w:r>
              <w:rPr>
                <w:rFonts w:ascii="Times New Roman" w:hAnsi="Times New Roman" w:cs="Times New Roman"/>
                <w:b/>
                <w:sz w:val="20"/>
              </w:rPr>
              <w:t>Кол-во победителей</w:t>
            </w:r>
          </w:p>
        </w:tc>
        <w:tc>
          <w:tcPr>
            <w:tcW w:w="1418" w:type="dxa"/>
            <w:gridSpan w:val="2"/>
            <w:tcBorders>
              <w:top w:val="single" w:sz="4" w:space="0" w:color="000000"/>
              <w:left w:val="single" w:sz="4" w:space="0" w:color="auto"/>
              <w:bottom w:val="single" w:sz="4" w:space="0" w:color="000000"/>
              <w:right w:val="single" w:sz="4" w:space="0" w:color="000000"/>
            </w:tcBorders>
            <w:vAlign w:val="center"/>
            <w:hideMark/>
          </w:tcPr>
          <w:p w:rsidR="00FA79ED" w:rsidRDefault="00FA79ED">
            <w:pPr>
              <w:pStyle w:val="ab"/>
              <w:tabs>
                <w:tab w:val="left" w:pos="957"/>
              </w:tabs>
              <w:spacing w:line="317" w:lineRule="exact"/>
              <w:ind w:right="60"/>
              <w:jc w:val="center"/>
              <w:rPr>
                <w:rFonts w:ascii="Times New Roman" w:hAnsi="Times New Roman" w:cs="Times New Roman"/>
                <w:sz w:val="20"/>
              </w:rPr>
            </w:pPr>
            <w:r>
              <w:rPr>
                <w:rFonts w:ascii="Times New Roman" w:hAnsi="Times New Roman" w:cs="Times New Roman"/>
                <w:b/>
                <w:sz w:val="20"/>
              </w:rPr>
              <w:t>Кол-во призеров</w:t>
            </w:r>
          </w:p>
        </w:tc>
        <w:tc>
          <w:tcPr>
            <w:tcW w:w="1729" w:type="dxa"/>
            <w:gridSpan w:val="2"/>
            <w:tcBorders>
              <w:top w:val="single" w:sz="4" w:space="0" w:color="000000"/>
              <w:left w:val="single" w:sz="4" w:space="0" w:color="auto"/>
              <w:bottom w:val="single" w:sz="4" w:space="0" w:color="000000"/>
              <w:right w:val="single" w:sz="4" w:space="0" w:color="000000"/>
            </w:tcBorders>
            <w:hideMark/>
          </w:tcPr>
          <w:p w:rsidR="00FA79ED" w:rsidRDefault="00FA79ED">
            <w:pPr>
              <w:pStyle w:val="ab"/>
              <w:tabs>
                <w:tab w:val="left" w:pos="957"/>
              </w:tabs>
              <w:spacing w:line="317" w:lineRule="exact"/>
              <w:ind w:right="60"/>
              <w:jc w:val="center"/>
              <w:rPr>
                <w:rFonts w:ascii="Times New Roman" w:hAnsi="Times New Roman" w:cs="Times New Roman"/>
                <w:b/>
                <w:sz w:val="20"/>
              </w:rPr>
            </w:pPr>
            <w:r>
              <w:rPr>
                <w:rFonts w:ascii="Times New Roman" w:hAnsi="Times New Roman" w:cs="Times New Roman"/>
                <w:b/>
                <w:sz w:val="20"/>
              </w:rPr>
              <w:t>Кол-во обучающихся, участвовавших в двух и более олимпиадах</w:t>
            </w:r>
          </w:p>
        </w:tc>
      </w:tr>
      <w:tr w:rsidR="00FA79ED" w:rsidTr="00FA79ED">
        <w:trPr>
          <w:cantSplit/>
          <w:trHeight w:val="1248"/>
        </w:trPr>
        <w:tc>
          <w:tcPr>
            <w:tcW w:w="601" w:type="dxa"/>
            <w:vMerge/>
            <w:tcBorders>
              <w:top w:val="single" w:sz="4" w:space="0" w:color="000000"/>
              <w:left w:val="single" w:sz="4" w:space="0" w:color="000000"/>
              <w:bottom w:val="single" w:sz="4" w:space="0" w:color="000000"/>
              <w:right w:val="single" w:sz="4" w:space="0" w:color="000000"/>
            </w:tcBorders>
            <w:vAlign w:val="center"/>
            <w:hideMark/>
          </w:tcPr>
          <w:p w:rsidR="00FA79ED" w:rsidRDefault="00FA79ED">
            <w:pPr>
              <w:rPr>
                <w:rFonts w:ascii="Times New Roman" w:eastAsiaTheme="minorHAnsi" w:hAnsi="Times New Roman" w:cs="Times New Roman"/>
                <w:sz w:val="20"/>
                <w:szCs w:val="32"/>
                <w:lang w:eastAsia="en-US"/>
              </w:rPr>
            </w:pPr>
          </w:p>
        </w:tc>
        <w:tc>
          <w:tcPr>
            <w:tcW w:w="1097" w:type="dxa"/>
            <w:vMerge/>
            <w:tcBorders>
              <w:top w:val="single" w:sz="4" w:space="0" w:color="000000"/>
              <w:left w:val="single" w:sz="4" w:space="0" w:color="000000"/>
              <w:bottom w:val="single" w:sz="4" w:space="0" w:color="000000"/>
              <w:right w:val="single" w:sz="4" w:space="0" w:color="000000"/>
            </w:tcBorders>
            <w:vAlign w:val="center"/>
            <w:hideMark/>
          </w:tcPr>
          <w:p w:rsidR="00FA79ED" w:rsidRDefault="00FA79ED">
            <w:pPr>
              <w:rPr>
                <w:rFonts w:ascii="Times New Roman" w:eastAsiaTheme="minorHAnsi" w:hAnsi="Times New Roman" w:cs="Times New Roman"/>
                <w:sz w:val="20"/>
                <w:szCs w:val="32"/>
                <w:lang w:eastAsia="en-US"/>
              </w:rPr>
            </w:pPr>
          </w:p>
        </w:tc>
        <w:tc>
          <w:tcPr>
            <w:tcW w:w="741" w:type="dxa"/>
            <w:tcBorders>
              <w:top w:val="single" w:sz="4" w:space="0" w:color="auto"/>
              <w:left w:val="single" w:sz="4" w:space="0" w:color="000000"/>
              <w:bottom w:val="single" w:sz="4" w:space="0" w:color="000000"/>
              <w:right w:val="single" w:sz="4" w:space="0" w:color="000000"/>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822" w:type="dxa"/>
            <w:tcBorders>
              <w:top w:val="single" w:sz="4" w:space="0" w:color="000000"/>
              <w:left w:val="single" w:sz="4" w:space="0" w:color="auto"/>
              <w:bottom w:val="single" w:sz="4" w:space="0" w:color="000000"/>
              <w:right w:val="single" w:sz="4" w:space="0" w:color="000000"/>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708" w:type="dxa"/>
            <w:tcBorders>
              <w:top w:val="single" w:sz="4" w:space="0" w:color="000000"/>
              <w:left w:val="single" w:sz="4" w:space="0" w:color="000000"/>
              <w:bottom w:val="single" w:sz="4" w:space="0" w:color="000000"/>
              <w:right w:val="single" w:sz="4" w:space="0" w:color="auto"/>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709" w:type="dxa"/>
            <w:tcBorders>
              <w:top w:val="single" w:sz="4" w:space="0" w:color="000000"/>
              <w:left w:val="single" w:sz="4" w:space="0" w:color="auto"/>
              <w:bottom w:val="single" w:sz="4" w:space="0" w:color="000000"/>
              <w:right w:val="single" w:sz="4" w:space="0" w:color="000000"/>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738" w:type="dxa"/>
            <w:tcBorders>
              <w:top w:val="single" w:sz="4" w:space="0" w:color="000000"/>
              <w:left w:val="single" w:sz="4" w:space="0" w:color="000000"/>
              <w:bottom w:val="single" w:sz="4" w:space="0" w:color="000000"/>
              <w:right w:val="single" w:sz="4" w:space="0" w:color="auto"/>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680" w:type="dxa"/>
            <w:tcBorders>
              <w:top w:val="single" w:sz="4" w:space="0" w:color="000000"/>
              <w:left w:val="single" w:sz="4" w:space="0" w:color="auto"/>
              <w:bottom w:val="single" w:sz="4" w:space="0" w:color="000000"/>
              <w:right w:val="single" w:sz="4" w:space="0" w:color="000000"/>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c>
          <w:tcPr>
            <w:tcW w:w="879" w:type="dxa"/>
            <w:tcBorders>
              <w:top w:val="single" w:sz="4" w:space="0" w:color="000000"/>
              <w:left w:val="single" w:sz="4" w:space="0" w:color="auto"/>
              <w:bottom w:val="single" w:sz="4" w:space="0" w:color="000000"/>
              <w:right w:val="single" w:sz="4" w:space="0" w:color="auto"/>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мальчиков</w:t>
            </w:r>
          </w:p>
        </w:tc>
        <w:tc>
          <w:tcPr>
            <w:tcW w:w="850" w:type="dxa"/>
            <w:tcBorders>
              <w:top w:val="single" w:sz="4" w:space="0" w:color="000000"/>
              <w:left w:val="single" w:sz="4" w:space="0" w:color="auto"/>
              <w:bottom w:val="single" w:sz="4" w:space="0" w:color="000000"/>
              <w:right w:val="single" w:sz="4" w:space="0" w:color="000000"/>
            </w:tcBorders>
            <w:textDirection w:val="btLr"/>
            <w:vAlign w:val="center"/>
            <w:hideMark/>
          </w:tcPr>
          <w:p w:rsidR="00FA79ED" w:rsidRDefault="00FA79ED">
            <w:pPr>
              <w:pStyle w:val="ab"/>
              <w:tabs>
                <w:tab w:val="left" w:pos="957"/>
              </w:tabs>
              <w:spacing w:line="276" w:lineRule="auto"/>
              <w:ind w:left="113" w:right="60"/>
              <w:jc w:val="center"/>
              <w:rPr>
                <w:rFonts w:ascii="Times New Roman" w:hAnsi="Times New Roman" w:cs="Times New Roman"/>
                <w:b/>
                <w:color w:val="000000"/>
                <w:sz w:val="20"/>
              </w:rPr>
            </w:pPr>
            <w:r>
              <w:rPr>
                <w:rFonts w:ascii="Times New Roman" w:hAnsi="Times New Roman" w:cs="Times New Roman"/>
                <w:b/>
                <w:color w:val="000000"/>
                <w:sz w:val="20"/>
              </w:rPr>
              <w:t>девочек</w:t>
            </w: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1.</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4-е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2.</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5-е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3.</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6-е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4.</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7-е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5.</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8-е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6.</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9-е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7.</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10-е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8.</w:t>
            </w: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11-е</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r w:rsidR="00FA79ED" w:rsidTr="00FA79ED">
        <w:tc>
          <w:tcPr>
            <w:tcW w:w="60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1097" w:type="dxa"/>
            <w:tcBorders>
              <w:top w:val="single" w:sz="4" w:space="0" w:color="000000"/>
              <w:left w:val="single" w:sz="4" w:space="0" w:color="000000"/>
              <w:bottom w:val="single" w:sz="4" w:space="0" w:color="000000"/>
              <w:right w:val="single" w:sz="4" w:space="0" w:color="000000"/>
            </w:tcBorders>
            <w:hideMark/>
          </w:tcPr>
          <w:p w:rsidR="00FA79ED" w:rsidRDefault="00FA79ED">
            <w:pPr>
              <w:pStyle w:val="ab"/>
              <w:tabs>
                <w:tab w:val="left" w:pos="957"/>
              </w:tabs>
              <w:spacing w:line="317" w:lineRule="exact"/>
              <w:ind w:right="60"/>
              <w:rPr>
                <w:rFonts w:ascii="Times New Roman" w:hAnsi="Times New Roman" w:cs="Times New Roman"/>
                <w:color w:val="000000"/>
                <w:sz w:val="20"/>
              </w:rPr>
            </w:pPr>
            <w:r>
              <w:rPr>
                <w:rFonts w:ascii="Times New Roman" w:hAnsi="Times New Roman" w:cs="Times New Roman"/>
                <w:color w:val="000000"/>
                <w:sz w:val="20"/>
              </w:rPr>
              <w:t>ИТОГО</w:t>
            </w:r>
          </w:p>
        </w:tc>
        <w:tc>
          <w:tcPr>
            <w:tcW w:w="741"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50" w:type="dxa"/>
            <w:tcBorders>
              <w:top w:val="single" w:sz="4" w:space="0" w:color="000000"/>
              <w:left w:val="single" w:sz="4" w:space="0" w:color="000000"/>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9"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822"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rPr>
                <w:rFonts w:ascii="Times New Roman" w:hAnsi="Times New Roman" w:cs="Times New Roman"/>
                <w:color w:val="000000"/>
                <w:sz w:val="20"/>
              </w:rPr>
            </w:pPr>
          </w:p>
        </w:tc>
        <w:tc>
          <w:tcPr>
            <w:tcW w:w="70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09"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738" w:type="dxa"/>
            <w:tcBorders>
              <w:top w:val="single" w:sz="4" w:space="0" w:color="000000"/>
              <w:left w:val="single" w:sz="4" w:space="0" w:color="000000"/>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68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79" w:type="dxa"/>
            <w:tcBorders>
              <w:top w:val="single" w:sz="4" w:space="0" w:color="000000"/>
              <w:left w:val="single" w:sz="4" w:space="0" w:color="auto"/>
              <w:bottom w:val="single" w:sz="4" w:space="0" w:color="000000"/>
              <w:right w:val="single" w:sz="4" w:space="0" w:color="auto"/>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c>
          <w:tcPr>
            <w:tcW w:w="850" w:type="dxa"/>
            <w:tcBorders>
              <w:top w:val="single" w:sz="4" w:space="0" w:color="000000"/>
              <w:left w:val="single" w:sz="4" w:space="0" w:color="auto"/>
              <w:bottom w:val="single" w:sz="4" w:space="0" w:color="000000"/>
              <w:right w:val="single" w:sz="4" w:space="0" w:color="000000"/>
            </w:tcBorders>
          </w:tcPr>
          <w:p w:rsidR="00FA79ED" w:rsidRDefault="00FA79ED">
            <w:pPr>
              <w:pStyle w:val="ab"/>
              <w:tabs>
                <w:tab w:val="left" w:pos="957"/>
              </w:tabs>
              <w:spacing w:line="317" w:lineRule="exact"/>
              <w:ind w:right="60"/>
              <w:jc w:val="center"/>
              <w:rPr>
                <w:rFonts w:ascii="Times New Roman" w:hAnsi="Times New Roman" w:cs="Times New Roman"/>
                <w:color w:val="000000"/>
                <w:sz w:val="20"/>
              </w:rPr>
            </w:pPr>
          </w:p>
        </w:tc>
      </w:tr>
    </w:tbl>
    <w:p w:rsidR="00FA79ED" w:rsidRDefault="00FA79ED" w:rsidP="00FA79ED">
      <w:pPr>
        <w:widowControl w:val="0"/>
        <w:tabs>
          <w:tab w:val="left" w:pos="957"/>
        </w:tabs>
        <w:spacing w:line="317" w:lineRule="exact"/>
        <w:ind w:right="60"/>
        <w:jc w:val="both"/>
        <w:rPr>
          <w:rFonts w:ascii="Times New Roman" w:hAnsi="Times New Roman" w:cs="Times New Roman"/>
          <w:color w:val="000000"/>
          <w:sz w:val="28"/>
          <w:szCs w:val="28"/>
        </w:rPr>
      </w:pPr>
    </w:p>
    <w:p w:rsidR="00FA79ED" w:rsidRDefault="00FA79ED" w:rsidP="00FA79ED">
      <w:pPr>
        <w:widowControl w:val="0"/>
        <w:tabs>
          <w:tab w:val="left" w:pos="957"/>
        </w:tabs>
        <w:spacing w:line="317" w:lineRule="exact"/>
        <w:ind w:right="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Начальник отдела (управления)_____________________ (Ф.И.О.)</w:t>
      </w:r>
    </w:p>
    <w:p w:rsidR="00FA79ED" w:rsidRDefault="00FA79ED" w:rsidP="00FA79ED">
      <w:pPr>
        <w:widowControl w:val="0"/>
        <w:tabs>
          <w:tab w:val="left" w:pos="957"/>
        </w:tabs>
        <w:spacing w:line="317" w:lineRule="exact"/>
        <w:ind w:right="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М.П.</w:t>
      </w:r>
    </w:p>
    <w:p w:rsidR="00FA79ED" w:rsidRDefault="00FA79ED" w:rsidP="00FA79ED">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Исполнитель______________ (Ф.И.О.)</w:t>
      </w:r>
    </w:p>
    <w:p w:rsidR="00FA79ED" w:rsidRDefault="00FA79ED" w:rsidP="00FA79ED">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Тел.________________________</w:t>
      </w:r>
    </w:p>
    <w:p w:rsidR="00DD7840" w:rsidRDefault="00DD7840"/>
    <w:sectPr w:rsidR="00DD7840"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AAF6A62"/>
    <w:multiLevelType w:val="hybridMultilevel"/>
    <w:tmpl w:val="D5EA0F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A79ED"/>
    <w:rsid w:val="00387EBB"/>
    <w:rsid w:val="009F2AE2"/>
    <w:rsid w:val="00A20429"/>
    <w:rsid w:val="00DD7840"/>
    <w:rsid w:val="00E82987"/>
    <w:rsid w:val="00FA7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7"/>
        <o:r id="V:Rule2" type="connector" idref="#Прямая со стрелкой 19"/>
        <o:r id="V:Rule3" type="connector" idref="#Прямая со стрелкой 36"/>
        <o:r id="V:Rule4" type="connector" idref="#Прямая со стрелкой 59"/>
        <o:r id="V:Rule5" type="connector" idref="#Прямая со стрелкой 58"/>
        <o:r id="V:Rule6" type="connector" idref="#Прямая со стрелкой 44"/>
        <o:r id="V:Rule7" type="connector" idref="#Прямая со стрелкой 57"/>
        <o:r id="V:Rule8" type="connector" idref="#Прямая со стрелкой 11"/>
        <o:r id="V:Rule9" type="connector" idref="#Прямая со стрелкой 55"/>
        <o:r id="V:Rule10" type="connector" idref="#Прямая со стрелкой 24"/>
        <o:r id="V:Rule11" type="connector" idref="#Прямая со стрелкой 21"/>
        <o:r id="V:Rule12" type="connector" idref="#Прямая со стрелкой 42"/>
        <o:r id="V:Rule13" type="connector" idref="#Прямая со стрелкой 47"/>
        <o:r id="V:Rule14" type="connector" idref="#Прямая со стрелкой 26"/>
        <o:r id="V:Rule15" type="connector" idref="#Прямая со стрелкой 76"/>
        <o:r id="V:Rule16" type="connector" idref="#Прямая со стрелкой 63"/>
        <o:r id="V:Rule17" type="connector" idref="#Прямая со стрелкой 29"/>
        <o:r id="V:Rule18" type="connector" idref="#Прямая со стрелкой 48"/>
        <o:r id="V:Rule19" type="connector" idref="#Прямая со стрелкой 33"/>
        <o:r id="V:Rule20" type="connector" idref="#Прямая со стрелкой 14"/>
        <o:r id="V:Rule21" type="connector" idref="#Прямая со стрелкой 7"/>
        <o:r id="V:Rule22" type="connector" idref="#Прямая со стрелкой 51"/>
        <o:r id="V:Rule23" type="connector" idref="#Прямая со стрелкой 60"/>
        <o:r id="V:Rule24" type="connector" idref="#Прямая со стрелкой 56"/>
        <o:r id="V:Rule25" type="connector" idref="#Прямая со стрелкой 68"/>
        <o:r id="V:Rule26" type="connector" idref="#Прямая со стрелкой 61"/>
        <o:r id="V:Rule27" type="connector" idref="#Прямая со стрелкой 1"/>
        <o:r id="V:Rule28" type="connector" idref="#Прямая со стрелкой 18"/>
        <o:r id="V:Rule29" type="connector" idref="#Прямая со стрелкой 50"/>
        <o:r id="V:Rule30" type="connector" idref="#Прямая со стрелкой 16"/>
        <o:r id="V:Rule31" type="connector" idref="#Прямая со стрелкой 22"/>
        <o:r id="V:Rule32" type="connector" idref="#Прямая со стрелкой 6"/>
        <o:r id="V:Rule33" type="connector" idref="#Прямая со стрелкой 27"/>
        <o:r id="V:Rule34" type="connector" idref="#Прямая со стрелкой 32"/>
        <o:r id="V:Rule35" type="connector" idref="#Прямая со стрелкой 20"/>
        <o:r id="V:Rule36" type="connector" idref="#Прямая со стрелкой 31"/>
        <o:r id="V:Rule37" type="connector" idref="#Прямая со стрелкой 39"/>
        <o:r id="V:Rule38" type="connector" idref="#Прямая со стрелкой 66"/>
        <o:r id="V:Rule39" type="connector" idref="#Прямая со стрелкой 35"/>
        <o:r id="V:Rule40" type="connector" idref="#Прямая со стрелкой 5"/>
        <o:r id="V:Rule41" type="connector" idref="#Прямая со стрелкой 4"/>
        <o:r id="V:Rule42" type="connector" idref="#Прямая со стрелкой 75"/>
        <o:r id="V:Rule43" type="connector" idref="#Прямая со стрелкой 30"/>
        <o:r id="V:Rule44" type="connector" idref="#Прямая со стрелкой 74"/>
        <o:r id="V:Rule45" type="connector" idref="#Прямая со стрелкой 23"/>
        <o:r id="V:Rule46" type="connector" idref="#Прямая со стрелкой 40"/>
        <o:r id="V:Rule47" type="connector" idref="#Прямая со стрелкой 38"/>
        <o:r id="V:Rule48" type="connector" idref="#Прямая со стрелкой 15"/>
        <o:r id="V:Rule49" type="connector" idref="#Прямая со стрелкой 70"/>
        <o:r id="V:Rule50" type="connector" idref="#Прямая со стрелкой 13"/>
        <o:r id="V:Rule51" type="connector" idref="#Прямая со стрелкой 28"/>
        <o:r id="V:Rule52" type="connector" idref="#Прямая со стрелкой 53"/>
        <o:r id="V:Rule53" type="connector" idref="#Прямая со стрелкой 69"/>
        <o:r id="V:Rule54" type="connector" idref="#Прямая со стрелкой 64"/>
        <o:r id="V:Rule55" type="connector" idref="#Прямая со стрелкой 43"/>
        <o:r id="V:Rule56" type="connector" idref="#Прямая со стрелкой 12"/>
        <o:r id="V:Rule57" type="connector" idref="#Прямая со стрелкой 62"/>
        <o:r id="V:Rule58" type="connector" idref="#Прямая со стрелкой 49"/>
        <o:r id="V:Rule59" type="connector" idref="#Прямая со стрелкой 67"/>
        <o:r id="V:Rule60" type="connector" idref="#Прямая со стрелкой 37"/>
        <o:r id="V:Rule61" type="connector" idref="#Прямая со стрелкой 34"/>
        <o:r id="V:Rule62" type="connector" idref="#Прямая со стрелкой 52"/>
        <o:r id="V:Rule63" type="connector" idref="#Прямая со стрелкой 54"/>
        <o:r id="V:Rule64" type="connector" idref="#Прямая со стрелкой 45"/>
        <o:r id="V:Rule65" type="connector" idref="#Прямая со стрелкой 25"/>
        <o:r id="V:Rule66" type="connector" idref="#Прямая со стрелкой 65"/>
        <o:r id="V:Rule67" type="connector" idref="#Прямая со стрелкой 41"/>
        <o:r id="V:Rule68" type="connector" idref="#Прямая со стрелкой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9ED"/>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FA79ED"/>
    <w:pPr>
      <w:keepNext/>
      <w:jc w:val="right"/>
      <w:outlineLvl w:val="0"/>
    </w:pPr>
    <w:rPr>
      <w:rFonts w:eastAsia="Times New Roman" w:cs="Times New Roman"/>
      <w:b/>
      <w:sz w:val="28"/>
      <w:szCs w:val="20"/>
    </w:rPr>
  </w:style>
  <w:style w:type="paragraph" w:styleId="2">
    <w:name w:val="heading 2"/>
    <w:basedOn w:val="a"/>
    <w:next w:val="a"/>
    <w:link w:val="20"/>
    <w:semiHidden/>
    <w:unhideWhenUsed/>
    <w:qFormat/>
    <w:rsid w:val="00FA79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FA79ED"/>
    <w:pPr>
      <w:widowControl w:val="0"/>
      <w:autoSpaceDE w:val="0"/>
      <w:autoSpaceDN w:val="0"/>
      <w:adjustRightInd w:val="0"/>
      <w:spacing w:before="240" w:after="60"/>
      <w:ind w:firstLine="720"/>
      <w:jc w:val="both"/>
      <w:outlineLvl w:val="4"/>
    </w:pPr>
    <w:rPr>
      <w:rFonts w:ascii="Times New Roman" w:eastAsia="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79ED"/>
    <w:rPr>
      <w:rFonts w:ascii="Cambria" w:eastAsia="Times New Roman" w:hAnsi="Cambria" w:cs="Times New Roman"/>
      <w:b/>
      <w:sz w:val="28"/>
      <w:szCs w:val="20"/>
      <w:lang w:eastAsia="ru-RU"/>
    </w:rPr>
  </w:style>
  <w:style w:type="character" w:customStyle="1" w:styleId="20">
    <w:name w:val="Заголовок 2 Знак"/>
    <w:basedOn w:val="a0"/>
    <w:link w:val="2"/>
    <w:semiHidden/>
    <w:rsid w:val="00FA79ED"/>
    <w:rPr>
      <w:rFonts w:asciiTheme="majorHAnsi" w:eastAsiaTheme="majorEastAsia" w:hAnsiTheme="majorHAnsi" w:cstheme="majorBidi"/>
      <w:color w:val="365F91" w:themeColor="accent1" w:themeShade="BF"/>
      <w:sz w:val="26"/>
      <w:szCs w:val="26"/>
      <w:lang w:eastAsia="ru-RU"/>
    </w:rPr>
  </w:style>
  <w:style w:type="character" w:customStyle="1" w:styleId="50">
    <w:name w:val="Заголовок 5 Знак"/>
    <w:basedOn w:val="a0"/>
    <w:link w:val="5"/>
    <w:uiPriority w:val="9"/>
    <w:semiHidden/>
    <w:rsid w:val="00FA79ED"/>
    <w:rPr>
      <w:rFonts w:ascii="Times New Roman" w:eastAsia="Times New Roman" w:hAnsi="Times New Roman" w:cs="Cambria"/>
      <w:b/>
      <w:bCs/>
      <w:i/>
      <w:iCs/>
      <w:sz w:val="26"/>
      <w:szCs w:val="26"/>
      <w:lang w:eastAsia="ru-RU"/>
    </w:rPr>
  </w:style>
  <w:style w:type="character" w:styleId="a3">
    <w:name w:val="Hyperlink"/>
    <w:semiHidden/>
    <w:unhideWhenUsed/>
    <w:rsid w:val="00FA79ED"/>
    <w:rPr>
      <w:color w:val="0000FF"/>
      <w:u w:val="single"/>
    </w:rPr>
  </w:style>
  <w:style w:type="character" w:styleId="a4">
    <w:name w:val="FollowedHyperlink"/>
    <w:basedOn w:val="a0"/>
    <w:uiPriority w:val="99"/>
    <w:semiHidden/>
    <w:unhideWhenUsed/>
    <w:rsid w:val="00FA79ED"/>
    <w:rPr>
      <w:color w:val="800080" w:themeColor="followedHyperlink"/>
      <w:u w:val="single"/>
    </w:rPr>
  </w:style>
  <w:style w:type="paragraph" w:styleId="a5">
    <w:name w:val="header"/>
    <w:basedOn w:val="a"/>
    <w:link w:val="a6"/>
    <w:uiPriority w:val="99"/>
    <w:semiHidden/>
    <w:unhideWhenUsed/>
    <w:rsid w:val="00FA79ED"/>
    <w:pPr>
      <w:tabs>
        <w:tab w:val="center" w:pos="4677"/>
        <w:tab w:val="right" w:pos="9355"/>
      </w:tabs>
    </w:pPr>
  </w:style>
  <w:style w:type="character" w:customStyle="1" w:styleId="a6">
    <w:name w:val="Верхний колонтитул Знак"/>
    <w:basedOn w:val="a0"/>
    <w:link w:val="a5"/>
    <w:uiPriority w:val="99"/>
    <w:semiHidden/>
    <w:rsid w:val="00FA79ED"/>
    <w:rPr>
      <w:rFonts w:ascii="Cambria" w:eastAsia="Cambria" w:hAnsi="Cambria" w:cs="Cambria"/>
      <w:sz w:val="24"/>
      <w:szCs w:val="24"/>
      <w:lang w:eastAsia="ru-RU"/>
    </w:rPr>
  </w:style>
  <w:style w:type="paragraph" w:styleId="a7">
    <w:name w:val="footer"/>
    <w:basedOn w:val="a"/>
    <w:link w:val="a8"/>
    <w:uiPriority w:val="99"/>
    <w:semiHidden/>
    <w:unhideWhenUsed/>
    <w:rsid w:val="00FA79ED"/>
    <w:pPr>
      <w:tabs>
        <w:tab w:val="center" w:pos="4677"/>
        <w:tab w:val="right" w:pos="9355"/>
      </w:tabs>
    </w:pPr>
  </w:style>
  <w:style w:type="character" w:customStyle="1" w:styleId="a8">
    <w:name w:val="Нижний колонтитул Знак"/>
    <w:basedOn w:val="a0"/>
    <w:link w:val="a7"/>
    <w:uiPriority w:val="99"/>
    <w:semiHidden/>
    <w:rsid w:val="00FA79ED"/>
    <w:rPr>
      <w:rFonts w:ascii="Cambria" w:eastAsia="Cambria" w:hAnsi="Cambria" w:cs="Cambria"/>
      <w:sz w:val="24"/>
      <w:szCs w:val="24"/>
      <w:lang w:eastAsia="ru-RU"/>
    </w:rPr>
  </w:style>
  <w:style w:type="paragraph" w:styleId="a9">
    <w:name w:val="Title"/>
    <w:basedOn w:val="a"/>
    <w:link w:val="aa"/>
    <w:qFormat/>
    <w:rsid w:val="00FA79ED"/>
    <w:pPr>
      <w:jc w:val="center"/>
    </w:pPr>
    <w:rPr>
      <w:b/>
      <w:sz w:val="27"/>
      <w:szCs w:val="20"/>
    </w:rPr>
  </w:style>
  <w:style w:type="character" w:customStyle="1" w:styleId="aa">
    <w:name w:val="Название Знак"/>
    <w:basedOn w:val="a0"/>
    <w:link w:val="a9"/>
    <w:rsid w:val="00FA79ED"/>
    <w:rPr>
      <w:rFonts w:ascii="Cambria" w:eastAsia="Cambria" w:hAnsi="Cambria" w:cs="Cambria"/>
      <w:b/>
      <w:sz w:val="27"/>
      <w:szCs w:val="20"/>
      <w:lang w:eastAsia="ru-RU"/>
    </w:rPr>
  </w:style>
  <w:style w:type="character" w:customStyle="1" w:styleId="11">
    <w:name w:val="Основной текст Знак1"/>
    <w:aliases w:val="Знак1 Знак"/>
    <w:link w:val="ab"/>
    <w:locked/>
    <w:rsid w:val="00FA79ED"/>
    <w:rPr>
      <w:snapToGrid w:val="0"/>
      <w:sz w:val="26"/>
    </w:rPr>
  </w:style>
  <w:style w:type="paragraph" w:styleId="ab">
    <w:name w:val="Body Text"/>
    <w:aliases w:val="Знак1"/>
    <w:basedOn w:val="a"/>
    <w:link w:val="11"/>
    <w:unhideWhenUsed/>
    <w:qFormat/>
    <w:rsid w:val="00FA79ED"/>
    <w:pPr>
      <w:widowControl w:val="0"/>
      <w:tabs>
        <w:tab w:val="left" w:pos="0"/>
      </w:tabs>
      <w:snapToGrid w:val="0"/>
      <w:jc w:val="both"/>
    </w:pPr>
    <w:rPr>
      <w:rFonts w:ascii="Garamond" w:eastAsiaTheme="minorHAnsi" w:hAnsi="Garamond" w:cstheme="minorBidi"/>
      <w:snapToGrid w:val="0"/>
      <w:sz w:val="26"/>
      <w:szCs w:val="32"/>
      <w:lang w:eastAsia="en-US"/>
    </w:rPr>
  </w:style>
  <w:style w:type="character" w:customStyle="1" w:styleId="ac">
    <w:name w:val="Основной текст Знак"/>
    <w:aliases w:val="Знак1 Знак1"/>
    <w:basedOn w:val="a0"/>
    <w:link w:val="ab"/>
    <w:uiPriority w:val="99"/>
    <w:semiHidden/>
    <w:rsid w:val="00FA79ED"/>
    <w:rPr>
      <w:rFonts w:ascii="Cambria" w:eastAsia="Cambria" w:hAnsi="Cambria" w:cs="Cambria"/>
      <w:sz w:val="24"/>
      <w:szCs w:val="24"/>
      <w:lang w:eastAsia="ru-RU"/>
    </w:rPr>
  </w:style>
  <w:style w:type="paragraph" w:styleId="ad">
    <w:name w:val="Body Text Indent"/>
    <w:basedOn w:val="a"/>
    <w:link w:val="ae"/>
    <w:semiHidden/>
    <w:unhideWhenUsed/>
    <w:rsid w:val="00FA79ED"/>
    <w:pPr>
      <w:spacing w:after="120"/>
      <w:ind w:left="283"/>
    </w:pPr>
  </w:style>
  <w:style w:type="character" w:customStyle="1" w:styleId="ae">
    <w:name w:val="Основной текст с отступом Знак"/>
    <w:basedOn w:val="a0"/>
    <w:link w:val="ad"/>
    <w:semiHidden/>
    <w:rsid w:val="00FA79ED"/>
    <w:rPr>
      <w:rFonts w:ascii="Cambria" w:eastAsia="Cambria" w:hAnsi="Cambria" w:cs="Cambria"/>
      <w:sz w:val="24"/>
      <w:szCs w:val="24"/>
      <w:lang w:eastAsia="ru-RU"/>
    </w:rPr>
  </w:style>
  <w:style w:type="paragraph" w:styleId="21">
    <w:name w:val="Body Text 2"/>
    <w:basedOn w:val="a"/>
    <w:link w:val="22"/>
    <w:semiHidden/>
    <w:unhideWhenUsed/>
    <w:rsid w:val="00FA79ED"/>
    <w:pPr>
      <w:spacing w:after="120" w:line="480" w:lineRule="auto"/>
    </w:pPr>
  </w:style>
  <w:style w:type="character" w:customStyle="1" w:styleId="22">
    <w:name w:val="Основной текст 2 Знак"/>
    <w:basedOn w:val="a0"/>
    <w:link w:val="21"/>
    <w:semiHidden/>
    <w:rsid w:val="00FA79ED"/>
    <w:rPr>
      <w:rFonts w:ascii="Cambria" w:eastAsia="Cambria" w:hAnsi="Cambria" w:cs="Cambria"/>
      <w:sz w:val="24"/>
      <w:szCs w:val="24"/>
      <w:lang w:eastAsia="ru-RU"/>
    </w:rPr>
  </w:style>
  <w:style w:type="paragraph" w:styleId="23">
    <w:name w:val="Body Text Indent 2"/>
    <w:basedOn w:val="a"/>
    <w:link w:val="24"/>
    <w:semiHidden/>
    <w:unhideWhenUsed/>
    <w:rsid w:val="00FA79ED"/>
    <w:pPr>
      <w:spacing w:after="120" w:line="480" w:lineRule="auto"/>
      <w:ind w:left="283"/>
    </w:pPr>
  </w:style>
  <w:style w:type="character" w:customStyle="1" w:styleId="24">
    <w:name w:val="Основной текст с отступом 2 Знак"/>
    <w:basedOn w:val="a0"/>
    <w:link w:val="23"/>
    <w:semiHidden/>
    <w:rsid w:val="00FA79ED"/>
    <w:rPr>
      <w:rFonts w:ascii="Cambria" w:eastAsia="Cambria" w:hAnsi="Cambria" w:cs="Cambria"/>
      <w:sz w:val="24"/>
      <w:szCs w:val="24"/>
      <w:lang w:eastAsia="ru-RU"/>
    </w:rPr>
  </w:style>
  <w:style w:type="paragraph" w:styleId="af">
    <w:name w:val="Balloon Text"/>
    <w:basedOn w:val="a"/>
    <w:link w:val="af0"/>
    <w:uiPriority w:val="99"/>
    <w:semiHidden/>
    <w:unhideWhenUsed/>
    <w:rsid w:val="00FA79ED"/>
    <w:rPr>
      <w:sz w:val="16"/>
      <w:szCs w:val="16"/>
    </w:rPr>
  </w:style>
  <w:style w:type="character" w:customStyle="1" w:styleId="af0">
    <w:name w:val="Текст выноски Знак"/>
    <w:basedOn w:val="a0"/>
    <w:link w:val="af"/>
    <w:uiPriority w:val="99"/>
    <w:semiHidden/>
    <w:rsid w:val="00FA79ED"/>
    <w:rPr>
      <w:rFonts w:ascii="Cambria" w:eastAsia="Cambria" w:hAnsi="Cambria" w:cs="Cambria"/>
      <w:sz w:val="16"/>
      <w:szCs w:val="16"/>
      <w:lang w:eastAsia="ru-RU"/>
    </w:rPr>
  </w:style>
  <w:style w:type="paragraph" w:styleId="af1">
    <w:name w:val="No Spacing"/>
    <w:uiPriority w:val="1"/>
    <w:qFormat/>
    <w:rsid w:val="00FA79ED"/>
    <w:pPr>
      <w:spacing w:after="0" w:line="240" w:lineRule="auto"/>
    </w:pPr>
    <w:rPr>
      <w:rFonts w:ascii="Cambria" w:eastAsia="Times New Roman" w:hAnsi="Cambria" w:cs="Cambria"/>
      <w:sz w:val="28"/>
      <w:szCs w:val="22"/>
    </w:rPr>
  </w:style>
  <w:style w:type="paragraph" w:styleId="af2">
    <w:name w:val="List Paragraph"/>
    <w:basedOn w:val="a"/>
    <w:qFormat/>
    <w:rsid w:val="00FA79ED"/>
    <w:pPr>
      <w:ind w:left="720"/>
      <w:contextualSpacing/>
    </w:pPr>
  </w:style>
  <w:style w:type="character" w:customStyle="1" w:styleId="af3">
    <w:name w:val="Основной текст_"/>
    <w:link w:val="25"/>
    <w:locked/>
    <w:rsid w:val="00FA79ED"/>
    <w:rPr>
      <w:sz w:val="26"/>
      <w:szCs w:val="26"/>
      <w:shd w:val="clear" w:color="auto" w:fill="FFFFFF"/>
    </w:rPr>
  </w:style>
  <w:style w:type="paragraph" w:customStyle="1" w:styleId="25">
    <w:name w:val="Основной текст2"/>
    <w:basedOn w:val="a"/>
    <w:link w:val="af3"/>
    <w:rsid w:val="00FA79ED"/>
    <w:pPr>
      <w:shd w:val="clear" w:color="auto" w:fill="FFFFFF"/>
      <w:spacing w:after="420" w:line="0" w:lineRule="atLeast"/>
    </w:pPr>
    <w:rPr>
      <w:rFonts w:ascii="Garamond" w:eastAsiaTheme="minorHAnsi" w:hAnsi="Garamond" w:cstheme="minorBidi"/>
      <w:sz w:val="26"/>
      <w:szCs w:val="26"/>
      <w:lang w:eastAsia="en-US"/>
    </w:rPr>
  </w:style>
  <w:style w:type="paragraph" w:customStyle="1" w:styleId="12">
    <w:name w:val="Основной текст1"/>
    <w:basedOn w:val="a"/>
    <w:rsid w:val="00FA79ED"/>
    <w:pPr>
      <w:widowControl w:val="0"/>
      <w:shd w:val="clear" w:color="auto" w:fill="FFFFFF"/>
      <w:spacing w:line="312" w:lineRule="exact"/>
    </w:pPr>
    <w:rPr>
      <w:rFonts w:eastAsia="Times New Roman"/>
      <w:sz w:val="28"/>
      <w:szCs w:val="28"/>
      <w:lang w:eastAsia="en-US"/>
    </w:rPr>
  </w:style>
  <w:style w:type="paragraph" w:customStyle="1" w:styleId="af4">
    <w:name w:val="Комментарий"/>
    <w:basedOn w:val="a"/>
    <w:next w:val="a"/>
    <w:uiPriority w:val="99"/>
    <w:rsid w:val="00FA79ED"/>
    <w:pPr>
      <w:widowControl w:val="0"/>
      <w:shd w:val="clear" w:color="auto" w:fill="F0F0F0"/>
      <w:autoSpaceDE w:val="0"/>
      <w:autoSpaceDN w:val="0"/>
      <w:adjustRightInd w:val="0"/>
      <w:spacing w:before="75"/>
      <w:ind w:left="170"/>
      <w:jc w:val="both"/>
    </w:pPr>
    <w:rPr>
      <w:rFonts w:ascii="NTTimes/Cyrillic" w:hAnsi="NTTimes/Cyrillic" w:cs="NTTimes/Cyrillic"/>
      <w:color w:val="353842"/>
      <w:sz w:val="26"/>
      <w:szCs w:val="26"/>
    </w:rPr>
  </w:style>
  <w:style w:type="paragraph" w:customStyle="1" w:styleId="4">
    <w:name w:val="Основной текст4"/>
    <w:basedOn w:val="a"/>
    <w:rsid w:val="00FA79ED"/>
    <w:pPr>
      <w:widowControl w:val="0"/>
      <w:shd w:val="clear" w:color="auto" w:fill="FFFFFF"/>
      <w:spacing w:before="240" w:after="120" w:line="312" w:lineRule="exact"/>
      <w:jc w:val="both"/>
    </w:pPr>
    <w:rPr>
      <w:color w:val="000000"/>
      <w:sz w:val="28"/>
      <w:szCs w:val="28"/>
    </w:rPr>
  </w:style>
  <w:style w:type="character" w:styleId="af5">
    <w:name w:val="Placeholder Text"/>
    <w:uiPriority w:val="99"/>
    <w:semiHidden/>
    <w:rsid w:val="00FA79ED"/>
    <w:rPr>
      <w:color w:val="808080"/>
    </w:rPr>
  </w:style>
  <w:style w:type="character" w:customStyle="1" w:styleId="st1">
    <w:name w:val="st1"/>
    <w:rsid w:val="00FA79ED"/>
  </w:style>
  <w:style w:type="character" w:customStyle="1" w:styleId="TrebuchetMS">
    <w:name w:val="Основной текст + Trebuchet MS"/>
    <w:aliases w:val="12,5 pt,Полужирный,Курсив,Интервал 0 pt"/>
    <w:rsid w:val="00FA79ED"/>
    <w:rPr>
      <w:rFonts w:ascii="Cambria" w:eastAsia="Cambria" w:hAnsi="Cambria" w:cs="Cambria" w:hint="default"/>
      <w:b/>
      <w:bCs/>
      <w:i/>
      <w:iCs/>
      <w:color w:val="000000"/>
      <w:spacing w:val="10"/>
      <w:w w:val="100"/>
      <w:position w:val="0"/>
      <w:sz w:val="25"/>
      <w:szCs w:val="25"/>
      <w:shd w:val="clear" w:color="auto" w:fill="FFFFFF"/>
      <w:lang w:val="ru-RU"/>
    </w:rPr>
  </w:style>
  <w:style w:type="character" w:customStyle="1" w:styleId="af6">
    <w:name w:val="Гипертекстовая ссылка"/>
    <w:uiPriority w:val="99"/>
    <w:rsid w:val="00FA79ED"/>
    <w:rPr>
      <w:color w:val="106BBE"/>
    </w:rPr>
  </w:style>
  <w:style w:type="table" w:styleId="af7">
    <w:name w:val="Table Grid"/>
    <w:basedOn w:val="a1"/>
    <w:rsid w:val="00FA79ED"/>
    <w:pPr>
      <w:spacing w:after="0" w:line="240" w:lineRule="auto"/>
    </w:pPr>
    <w:rPr>
      <w:rFonts w:ascii="Cambria" w:eastAsia="Cambria" w:hAnsi="Cambria"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423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7102</Words>
  <Characters>40487</Characters>
  <Application>Microsoft Office Word</Application>
  <DocSecurity>0</DocSecurity>
  <Lines>337</Lines>
  <Paragraphs>94</Paragraphs>
  <ScaleCrop>false</ScaleCrop>
  <Company/>
  <LinksUpToDate>false</LinksUpToDate>
  <CharactersWithSpaces>47495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2022-09-23T09:58:00Z</dcterms:created>
  <dcterms:modified xsi:type="dcterms:W3CDTF">2022-09-23T10:00:00Z</dcterms:modified>
</cp:coreProperties>
</file>